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9D81" w14:textId="03B5B083" w:rsidR="00FA0569" w:rsidRDefault="00FA0569">
      <w:pPr>
        <w:pStyle w:val="a3"/>
        <w:spacing w:before="4"/>
        <w:ind w:left="0" w:firstLine="0"/>
        <w:jc w:val="left"/>
        <w:rPr>
          <w:sz w:val="17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164FF7" w14:paraId="15CB4430" w14:textId="77777777" w:rsidTr="0027395A">
        <w:trPr>
          <w:trHeight w:val="1981"/>
        </w:trPr>
        <w:tc>
          <w:tcPr>
            <w:tcW w:w="4531" w:type="dxa"/>
          </w:tcPr>
          <w:p w14:paraId="7AC9719C" w14:textId="77777777" w:rsidR="00164FF7" w:rsidRPr="0027395A" w:rsidRDefault="00164FF7" w:rsidP="00164FF7">
            <w:pPr>
              <w:pStyle w:val="a3"/>
              <w:ind w:left="0" w:firstLine="0"/>
              <w:jc w:val="left"/>
            </w:pPr>
            <w:r w:rsidRPr="0027395A">
              <w:t xml:space="preserve">Рассмотрено </w:t>
            </w:r>
          </w:p>
          <w:p w14:paraId="5F590514" w14:textId="77777777" w:rsidR="00164FF7" w:rsidRPr="0027395A" w:rsidRDefault="00164FF7" w:rsidP="00164FF7">
            <w:pPr>
              <w:pStyle w:val="a3"/>
              <w:ind w:left="0" w:firstLine="0"/>
              <w:jc w:val="left"/>
            </w:pPr>
            <w:r w:rsidRPr="0027395A">
              <w:t>На педагогическом совете</w:t>
            </w:r>
          </w:p>
          <w:p w14:paraId="221F2D11" w14:textId="513C2669" w:rsidR="00164FF7" w:rsidRPr="0027395A" w:rsidRDefault="0097260A" w:rsidP="0097260A">
            <w:pPr>
              <w:pStyle w:val="a3"/>
              <w:ind w:left="0" w:firstLine="0"/>
              <w:jc w:val="left"/>
            </w:pPr>
            <w:r w:rsidRPr="0027395A">
              <w:t>Протокол от 21</w:t>
            </w:r>
            <w:r w:rsidR="00164FF7" w:rsidRPr="0027395A">
              <w:t>.03.2025 №</w:t>
            </w:r>
            <w:r w:rsidRPr="0027395A">
              <w:t>_</w:t>
            </w:r>
            <w:r w:rsidR="0027395A" w:rsidRPr="0027395A">
              <w:t>___</w:t>
            </w:r>
            <w:r w:rsidRPr="0027395A">
              <w:t>__</w:t>
            </w:r>
            <w:r w:rsidR="00164FF7" w:rsidRPr="0027395A">
              <w:t xml:space="preserve"> </w:t>
            </w:r>
          </w:p>
        </w:tc>
        <w:tc>
          <w:tcPr>
            <w:tcW w:w="4678" w:type="dxa"/>
          </w:tcPr>
          <w:p w14:paraId="2C120659" w14:textId="77777777" w:rsidR="00164FF7" w:rsidRPr="0027395A" w:rsidRDefault="00164FF7" w:rsidP="00164FF7">
            <w:pPr>
              <w:pStyle w:val="a3"/>
              <w:ind w:left="0" w:firstLine="0"/>
              <w:jc w:val="left"/>
            </w:pPr>
            <w:r w:rsidRPr="0027395A">
              <w:t>Утверждаю</w:t>
            </w:r>
          </w:p>
          <w:p w14:paraId="63A0B3DF" w14:textId="5DC9CCCA" w:rsidR="00164FF7" w:rsidRPr="0027395A" w:rsidRDefault="00164FF7" w:rsidP="00164FF7">
            <w:pPr>
              <w:pStyle w:val="a3"/>
              <w:ind w:left="0" w:firstLine="0"/>
              <w:jc w:val="left"/>
            </w:pPr>
            <w:r w:rsidRPr="0027395A">
              <w:t>Ди</w:t>
            </w:r>
            <w:r w:rsidR="007B48A7" w:rsidRPr="0027395A">
              <w:t>ректор ГБОУ «</w:t>
            </w:r>
            <w:proofErr w:type="spellStart"/>
            <w:r w:rsidR="007B48A7" w:rsidRPr="0027395A">
              <w:t>Мангушская</w:t>
            </w:r>
            <w:proofErr w:type="spellEnd"/>
            <w:r w:rsidR="007B48A7" w:rsidRPr="0027395A">
              <w:t xml:space="preserve"> школа №2</w:t>
            </w:r>
            <w:r w:rsidRPr="0027395A">
              <w:t xml:space="preserve"> </w:t>
            </w:r>
            <w:proofErr w:type="spellStart"/>
            <w:r w:rsidRPr="0027395A">
              <w:t>Мангушского</w:t>
            </w:r>
            <w:proofErr w:type="spellEnd"/>
            <w:r w:rsidRPr="0027395A">
              <w:t xml:space="preserve"> </w:t>
            </w:r>
            <w:proofErr w:type="spellStart"/>
            <w:r w:rsidRPr="0027395A">
              <w:t>м.о</w:t>
            </w:r>
            <w:proofErr w:type="spellEnd"/>
            <w:r w:rsidRPr="0027395A">
              <w:t>.»</w:t>
            </w:r>
          </w:p>
          <w:p w14:paraId="656D6308" w14:textId="3AC3818B" w:rsidR="00164FF7" w:rsidRPr="0027395A" w:rsidRDefault="00164FF7" w:rsidP="00164FF7">
            <w:pPr>
              <w:pStyle w:val="a3"/>
              <w:ind w:left="0" w:firstLine="0"/>
              <w:jc w:val="left"/>
            </w:pPr>
            <w:r w:rsidRPr="0027395A">
              <w:t>___________________</w:t>
            </w:r>
            <w:r w:rsidR="007B48A7" w:rsidRPr="0027395A">
              <w:t xml:space="preserve">С.И. </w:t>
            </w:r>
            <w:proofErr w:type="spellStart"/>
            <w:r w:rsidR="007B48A7" w:rsidRPr="0027395A">
              <w:t>Терстуях</w:t>
            </w:r>
            <w:proofErr w:type="spellEnd"/>
          </w:p>
          <w:p w14:paraId="21109FB2" w14:textId="3DC9C030" w:rsidR="00164FF7" w:rsidRPr="0027395A" w:rsidRDefault="007B48A7" w:rsidP="00164FF7">
            <w:pPr>
              <w:pStyle w:val="a3"/>
              <w:ind w:left="0" w:firstLine="0"/>
              <w:jc w:val="left"/>
            </w:pPr>
            <w:r w:rsidRPr="0027395A">
              <w:t xml:space="preserve">Приказ </w:t>
            </w:r>
            <w:r w:rsidR="00164FF7" w:rsidRPr="0027395A">
              <w:t xml:space="preserve">от </w:t>
            </w:r>
            <w:r w:rsidR="0097260A" w:rsidRPr="0027395A">
              <w:t xml:space="preserve">21.03.2025 № </w:t>
            </w:r>
            <w:r w:rsidR="00591E7F" w:rsidRPr="0027395A">
              <w:t>56</w:t>
            </w:r>
          </w:p>
        </w:tc>
      </w:tr>
    </w:tbl>
    <w:p w14:paraId="4FA4CD34" w14:textId="77777777" w:rsidR="00FA0569" w:rsidRDefault="00164FF7">
      <w:pPr>
        <w:pStyle w:val="a3"/>
        <w:jc w:val="left"/>
        <w:rPr>
          <w:sz w:val="17"/>
        </w:rPr>
      </w:pPr>
      <w:r>
        <w:rPr>
          <w:sz w:val="17"/>
        </w:rPr>
        <w:br w:type="textWrapping" w:clear="all"/>
      </w:r>
      <w:bookmarkStart w:id="0" w:name="_GoBack"/>
      <w:bookmarkEnd w:id="0"/>
    </w:p>
    <w:p w14:paraId="1F936656" w14:textId="152899E1" w:rsidR="00164FF7" w:rsidRDefault="00BD6BB7" w:rsidP="005B0EE9">
      <w:pPr>
        <w:pStyle w:val="a3"/>
        <w:spacing w:before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4DFB79C8" w14:textId="77777777" w:rsidR="007B48A7" w:rsidRDefault="00BD6BB7" w:rsidP="005B0EE9">
      <w:pPr>
        <w:pStyle w:val="a3"/>
        <w:spacing w:before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приема на обучение по образовательным программам </w:t>
      </w:r>
    </w:p>
    <w:p w14:paraId="78893C5F" w14:textId="437BCBB1" w:rsidR="00BD6BB7" w:rsidRPr="00BD6BB7" w:rsidRDefault="00BD6BB7" w:rsidP="007B48A7">
      <w:pPr>
        <w:pStyle w:val="a3"/>
        <w:spacing w:before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начального общего, </w:t>
      </w:r>
      <w:r w:rsidRPr="00BD6BB7">
        <w:rPr>
          <w:b/>
          <w:bCs/>
          <w:sz w:val="28"/>
          <w:szCs w:val="28"/>
        </w:rPr>
        <w:t>основного общего и среднего общего образования</w:t>
      </w:r>
    </w:p>
    <w:p w14:paraId="59C77755" w14:textId="75D1E482" w:rsidR="00BD6BB7" w:rsidRDefault="007B48A7" w:rsidP="005B0EE9">
      <w:pPr>
        <w:pStyle w:val="a3"/>
        <w:spacing w:before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ГБОУ «</w:t>
      </w:r>
      <w:proofErr w:type="spellStart"/>
      <w:r>
        <w:rPr>
          <w:b/>
          <w:bCs/>
          <w:sz w:val="28"/>
          <w:szCs w:val="28"/>
        </w:rPr>
        <w:t>Мангушская</w:t>
      </w:r>
      <w:proofErr w:type="spellEnd"/>
      <w:r>
        <w:rPr>
          <w:b/>
          <w:bCs/>
          <w:sz w:val="28"/>
          <w:szCs w:val="28"/>
        </w:rPr>
        <w:t xml:space="preserve"> школа №2</w:t>
      </w:r>
      <w:r w:rsidR="00BD6BB7" w:rsidRPr="00BD6BB7">
        <w:rPr>
          <w:b/>
          <w:bCs/>
          <w:sz w:val="28"/>
          <w:szCs w:val="28"/>
        </w:rPr>
        <w:t xml:space="preserve"> </w:t>
      </w:r>
      <w:proofErr w:type="spellStart"/>
      <w:r w:rsidR="00BD6BB7" w:rsidRPr="00BD6BB7">
        <w:rPr>
          <w:b/>
          <w:bCs/>
          <w:sz w:val="28"/>
          <w:szCs w:val="28"/>
        </w:rPr>
        <w:t>Мангуш</w:t>
      </w:r>
      <w:r w:rsidR="00BD6BB7">
        <w:rPr>
          <w:b/>
          <w:bCs/>
          <w:sz w:val="28"/>
          <w:szCs w:val="28"/>
        </w:rPr>
        <w:t>ского</w:t>
      </w:r>
      <w:proofErr w:type="spellEnd"/>
      <w:r w:rsidR="00BD6BB7">
        <w:rPr>
          <w:b/>
          <w:bCs/>
          <w:sz w:val="28"/>
          <w:szCs w:val="28"/>
        </w:rPr>
        <w:t xml:space="preserve"> </w:t>
      </w:r>
      <w:proofErr w:type="spellStart"/>
      <w:r w:rsidR="00BD6BB7">
        <w:rPr>
          <w:b/>
          <w:bCs/>
          <w:sz w:val="28"/>
          <w:szCs w:val="28"/>
        </w:rPr>
        <w:t>м.о</w:t>
      </w:r>
      <w:proofErr w:type="spellEnd"/>
      <w:r w:rsidR="00BD6BB7">
        <w:rPr>
          <w:b/>
          <w:bCs/>
          <w:sz w:val="28"/>
          <w:szCs w:val="28"/>
        </w:rPr>
        <w:t>.»</w:t>
      </w:r>
    </w:p>
    <w:p w14:paraId="5E70464E" w14:textId="77777777" w:rsidR="00BD6BB7" w:rsidRDefault="00BD6BB7" w:rsidP="00BD6BB7">
      <w:pPr>
        <w:pStyle w:val="a3"/>
        <w:ind w:left="-142"/>
        <w:jc w:val="center"/>
        <w:rPr>
          <w:b/>
          <w:bCs/>
          <w:sz w:val="28"/>
          <w:szCs w:val="28"/>
        </w:rPr>
      </w:pPr>
    </w:p>
    <w:p w14:paraId="24E689FD" w14:textId="5DE34BDE" w:rsidR="00BD6BB7" w:rsidRPr="00BD6BB7" w:rsidRDefault="00BD6BB7" w:rsidP="00BD6BB7">
      <w:pPr>
        <w:pStyle w:val="a3"/>
        <w:numPr>
          <w:ilvl w:val="0"/>
          <w:numId w:val="5"/>
        </w:numPr>
        <w:spacing w:before="67"/>
        <w:ind w:right="707"/>
        <w:jc w:val="center"/>
        <w:rPr>
          <w:b/>
          <w:bCs/>
        </w:rPr>
      </w:pPr>
      <w:r w:rsidRPr="00BD6BB7">
        <w:rPr>
          <w:b/>
          <w:bCs/>
        </w:rPr>
        <w:t>Общие положения</w:t>
      </w:r>
    </w:p>
    <w:p w14:paraId="73E273F7" w14:textId="77777777" w:rsidR="00BD6BB7" w:rsidRDefault="00BD6BB7" w:rsidP="00591E7F">
      <w:pPr>
        <w:pStyle w:val="a3"/>
        <w:spacing w:before="67"/>
        <w:ind w:left="1211" w:right="284" w:firstLine="0"/>
      </w:pPr>
    </w:p>
    <w:p w14:paraId="6703D2D2" w14:textId="6BE0A076" w:rsidR="00BD6BB7" w:rsidRDefault="00BD6BB7" w:rsidP="00591E7F">
      <w:pPr>
        <w:pStyle w:val="a3"/>
        <w:numPr>
          <w:ilvl w:val="1"/>
          <w:numId w:val="5"/>
        </w:numPr>
        <w:spacing w:before="67"/>
        <w:ind w:left="0" w:right="284" w:firstLine="567"/>
      </w:pPr>
      <w:r>
        <w:t>Настоящее положение о порядке приема на обучение</w:t>
      </w:r>
      <w:r w:rsidR="007B48A7">
        <w:t xml:space="preserve"> по образовательным программам </w:t>
      </w:r>
      <w:r>
        <w:t>начального общего, основного общего и среднего общего образов</w:t>
      </w:r>
      <w:r w:rsidR="007B48A7">
        <w:t>ания в ГБОУ «</w:t>
      </w:r>
      <w:proofErr w:type="spellStart"/>
      <w:r w:rsidR="007B48A7">
        <w:t>Мангушская</w:t>
      </w:r>
      <w:proofErr w:type="spellEnd"/>
      <w:r w:rsidR="007B48A7">
        <w:t xml:space="preserve"> школа №2</w:t>
      </w:r>
      <w:r>
        <w:t xml:space="preserve"> </w:t>
      </w:r>
      <w:proofErr w:type="spellStart"/>
      <w:r w:rsidR="007B48A7">
        <w:t>Мангушского</w:t>
      </w:r>
      <w:proofErr w:type="spellEnd"/>
      <w:r w:rsidR="007B48A7">
        <w:t xml:space="preserve"> </w:t>
      </w:r>
      <w:proofErr w:type="spellStart"/>
      <w:r w:rsidR="007B48A7">
        <w:t>м.о</w:t>
      </w:r>
      <w:proofErr w:type="spellEnd"/>
      <w:r w:rsidR="007B48A7">
        <w:t xml:space="preserve">.» </w:t>
      </w:r>
      <w:r w:rsidR="00684F8B">
        <w:t>реглам</w:t>
      </w:r>
      <w:r w:rsidR="007B48A7">
        <w:t>ентирует порядок приема граждан</w:t>
      </w:r>
      <w:r w:rsidR="00684F8B">
        <w:t xml:space="preserve"> в Государственном бюджетном общеобразовательном</w:t>
      </w:r>
      <w:r w:rsidR="007B48A7">
        <w:t xml:space="preserve"> учреждении «</w:t>
      </w:r>
      <w:proofErr w:type="spellStart"/>
      <w:r w:rsidR="007B48A7">
        <w:t>Мангушская</w:t>
      </w:r>
      <w:proofErr w:type="spellEnd"/>
      <w:r w:rsidR="007B48A7">
        <w:t xml:space="preserve"> школа №2</w:t>
      </w:r>
      <w:r w:rsidR="00684F8B">
        <w:t xml:space="preserve"> </w:t>
      </w:r>
      <w:proofErr w:type="spellStart"/>
      <w:r w:rsidR="00684F8B">
        <w:t>Мангушского</w:t>
      </w:r>
      <w:proofErr w:type="spellEnd"/>
      <w:r w:rsidR="00684F8B">
        <w:t xml:space="preserve"> муниципального округа»</w:t>
      </w:r>
      <w:r w:rsidR="007B48A7">
        <w:t xml:space="preserve"> Донецкой Народной Республики (</w:t>
      </w:r>
      <w:r w:rsidR="00684F8B">
        <w:t>далее - Школа).</w:t>
      </w:r>
    </w:p>
    <w:p w14:paraId="1C1287B5" w14:textId="318EBAA8" w:rsidR="00684F8B" w:rsidRDefault="00684F8B" w:rsidP="00591E7F">
      <w:pPr>
        <w:pStyle w:val="a3"/>
        <w:numPr>
          <w:ilvl w:val="1"/>
          <w:numId w:val="5"/>
        </w:numPr>
        <w:spacing w:before="67"/>
        <w:ind w:left="0" w:right="284" w:firstLine="567"/>
      </w:pPr>
      <w:r>
        <w:t>Настоящее Положение (далее – Поло</w:t>
      </w:r>
      <w:r w:rsidR="007B48A7">
        <w:t>жение) принято в соответствии с:</w:t>
      </w:r>
    </w:p>
    <w:p w14:paraId="4E5B6F14" w14:textId="5F188158" w:rsidR="00684F8B" w:rsidRDefault="00684F8B" w:rsidP="00591E7F">
      <w:pPr>
        <w:pStyle w:val="a3"/>
        <w:spacing w:before="67"/>
        <w:ind w:left="0" w:right="284" w:firstLine="567"/>
      </w:pPr>
      <w:r>
        <w:t>- Федеральным законом Россий</w:t>
      </w:r>
      <w:r w:rsidR="007E7418">
        <w:t xml:space="preserve"> Федерации от 29.12.2012 года №273 «Об образовании в </w:t>
      </w:r>
      <w:r w:rsidR="007B48A7">
        <w:t>Российской Федерации</w:t>
      </w:r>
      <w:r w:rsidR="007E7418">
        <w:t>» (с изменениями),</w:t>
      </w:r>
    </w:p>
    <w:p w14:paraId="026959F0" w14:textId="524AF02E" w:rsidR="007E7418" w:rsidRDefault="007E7418" w:rsidP="00591E7F">
      <w:pPr>
        <w:pStyle w:val="a3"/>
        <w:spacing w:before="67"/>
        <w:ind w:left="0" w:right="284" w:firstLine="567"/>
      </w:pPr>
      <w:r>
        <w:t>- Федеральным законом от25 июля</w:t>
      </w:r>
      <w:r w:rsidR="007B48A7">
        <w:t xml:space="preserve"> 2002 г № 115 – ФЗ «О правовом </w:t>
      </w:r>
      <w:r>
        <w:t>положении иностранных граждан в Российской Федерации»</w:t>
      </w:r>
    </w:p>
    <w:p w14:paraId="7BCFD76E" w14:textId="5269EC6A" w:rsidR="009542B8" w:rsidRDefault="009542B8" w:rsidP="00591E7F">
      <w:pPr>
        <w:pStyle w:val="a3"/>
        <w:spacing w:before="67"/>
        <w:ind w:left="0" w:right="284" w:firstLine="567"/>
      </w:pPr>
      <w:r>
        <w:t>- Федеральным законом от 25 июля 2002г.№128-ФЗ «О государственной дактилоскопической регистрации в Российской Федерации»,</w:t>
      </w:r>
    </w:p>
    <w:p w14:paraId="449F8070" w14:textId="48FEFB69" w:rsidR="009542B8" w:rsidRDefault="009542B8" w:rsidP="00591E7F">
      <w:pPr>
        <w:pStyle w:val="a3"/>
        <w:spacing w:before="67"/>
        <w:ind w:left="0" w:right="284" w:firstLine="567"/>
      </w:pPr>
      <w:r>
        <w:t>- Статьей 4 Договора между Российской Федерацией и Республикой Беларусь от 25 декабря1998г. о равных правах граждан, ратифицированного Федеральным законом от 1 мая 1999 г. №89 -ФЗ «О ратификации договора между Российской Федерацией и Республикой Беларусь о равных правах граждан»,</w:t>
      </w:r>
    </w:p>
    <w:p w14:paraId="1751F040" w14:textId="77B17208" w:rsidR="009542B8" w:rsidRDefault="009542B8" w:rsidP="00591E7F">
      <w:pPr>
        <w:pStyle w:val="a3"/>
        <w:spacing w:before="67"/>
        <w:ind w:left="0" w:right="284" w:firstLine="567"/>
      </w:pPr>
      <w:r>
        <w:t>- приказом Министерства просвещения Российской Федерации от 28.08.2020 года №442 «Об утверждении Порядка организации и осуществления образовательной деятельности по основным общеобразовательным программам- образовательным прог</w:t>
      </w:r>
      <w:r w:rsidR="00ED4771">
        <w:t>р</w:t>
      </w:r>
      <w:r>
        <w:t>аммам начального общего, основного общего и среднего общего образования</w:t>
      </w:r>
      <w:r w:rsidR="00ED4771">
        <w:t>» (с изменениями),</w:t>
      </w:r>
    </w:p>
    <w:p w14:paraId="6D708E6C" w14:textId="53E570B8" w:rsidR="00ED4771" w:rsidRDefault="00ED4771" w:rsidP="00591E7F">
      <w:pPr>
        <w:pStyle w:val="a3"/>
        <w:spacing w:before="67"/>
        <w:ind w:left="0" w:right="284" w:firstLine="567"/>
      </w:pPr>
      <w:r>
        <w:t>- приказом Министерства просвещения Российской Федерации от 02.09.2020 г. №458 «Об утверждении Порядка приема на обучение по образовательным программам начального общего, основного общего и среднего общего образования» (с изменениями),</w:t>
      </w:r>
    </w:p>
    <w:p w14:paraId="303D0A31" w14:textId="615D864B" w:rsidR="00ED4771" w:rsidRDefault="00ED4771" w:rsidP="00591E7F">
      <w:pPr>
        <w:pStyle w:val="a3"/>
        <w:spacing w:before="67"/>
        <w:ind w:left="0" w:right="284" w:firstLine="567"/>
        <w:rPr>
          <w:color w:val="111111"/>
          <w:shd w:val="clear" w:color="auto" w:fill="FFFFFF"/>
        </w:rPr>
      </w:pPr>
      <w:r>
        <w:t xml:space="preserve">- </w:t>
      </w:r>
      <w:r w:rsidR="007B48A7">
        <w:t xml:space="preserve">Законом </w:t>
      </w:r>
      <w:r w:rsidR="007B48A7">
        <w:rPr>
          <w:rFonts w:ascii="Open Sans" w:hAnsi="Open Sans" w:cs="Open Sans"/>
          <w:color w:val="111111"/>
          <w:sz w:val="20"/>
          <w:szCs w:val="20"/>
          <w:shd w:val="clear" w:color="auto" w:fill="FFFFFF"/>
        </w:rPr>
        <w:t>«</w:t>
      </w:r>
      <w:r w:rsidR="00A92F7C">
        <w:rPr>
          <w:color w:val="111111"/>
          <w:shd w:val="clear" w:color="auto" w:fill="FFFFFF"/>
        </w:rPr>
        <w:t>О</w:t>
      </w:r>
      <w:r w:rsidRPr="00A92F7C">
        <w:rPr>
          <w:color w:val="111111"/>
          <w:shd w:val="clear" w:color="auto" w:fill="FFFFFF"/>
        </w:rPr>
        <w:t>б образовании</w:t>
      </w:r>
      <w:r w:rsidR="00A92F7C">
        <w:rPr>
          <w:color w:val="111111"/>
          <w:shd w:val="clear" w:color="auto" w:fill="FFFFFF"/>
        </w:rPr>
        <w:t>»</w:t>
      </w:r>
      <w:r w:rsidRPr="00A92F7C">
        <w:rPr>
          <w:color w:val="111111"/>
          <w:shd w:val="clear" w:color="auto" w:fill="FFFFFF"/>
        </w:rPr>
        <w:t xml:space="preserve"> в </w:t>
      </w:r>
      <w:r w:rsidR="00A92F7C">
        <w:rPr>
          <w:color w:val="111111"/>
          <w:shd w:val="clear" w:color="auto" w:fill="FFFFFF"/>
        </w:rPr>
        <w:t>Д</w:t>
      </w:r>
      <w:r w:rsidRPr="00A92F7C">
        <w:rPr>
          <w:color w:val="111111"/>
          <w:shd w:val="clear" w:color="auto" w:fill="FFFFFF"/>
        </w:rPr>
        <w:t xml:space="preserve">онецкой </w:t>
      </w:r>
      <w:r w:rsidR="00A92F7C">
        <w:rPr>
          <w:color w:val="111111"/>
          <w:shd w:val="clear" w:color="auto" w:fill="FFFFFF"/>
        </w:rPr>
        <w:t>Н</w:t>
      </w:r>
      <w:r w:rsidRPr="00A92F7C">
        <w:rPr>
          <w:color w:val="111111"/>
          <w:shd w:val="clear" w:color="auto" w:fill="FFFFFF"/>
        </w:rPr>
        <w:t xml:space="preserve">ародной </w:t>
      </w:r>
      <w:r w:rsidR="00A92F7C">
        <w:rPr>
          <w:color w:val="111111"/>
          <w:shd w:val="clear" w:color="auto" w:fill="FFFFFF"/>
        </w:rPr>
        <w:t>Р</w:t>
      </w:r>
      <w:r w:rsidRPr="00A92F7C">
        <w:rPr>
          <w:color w:val="111111"/>
          <w:shd w:val="clear" w:color="auto" w:fill="FFFFFF"/>
        </w:rPr>
        <w:t>еспублике № 12-рз от 06.10.2023</w:t>
      </w:r>
      <w:r w:rsidR="00A92F7C">
        <w:rPr>
          <w:color w:val="111111"/>
          <w:shd w:val="clear" w:color="auto" w:fill="FFFFFF"/>
        </w:rPr>
        <w:t>г.,</w:t>
      </w:r>
    </w:p>
    <w:p w14:paraId="46F4FA53" w14:textId="575D782D" w:rsidR="005B0EE9" w:rsidRDefault="005B0EE9" w:rsidP="00591E7F">
      <w:pPr>
        <w:pStyle w:val="a3"/>
        <w:spacing w:before="67"/>
        <w:ind w:left="0" w:right="284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- Приказом Министерства образования и науки ДНР от 04 марта 2025 года №171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 сентября 2020г №458»</w:t>
      </w:r>
      <w:r w:rsidR="008016A4">
        <w:rPr>
          <w:color w:val="111111"/>
          <w:shd w:val="clear" w:color="auto" w:fill="FFFFFF"/>
        </w:rPr>
        <w:t>,</w:t>
      </w:r>
    </w:p>
    <w:p w14:paraId="538A67C5" w14:textId="37D849F6" w:rsidR="00A92F7C" w:rsidRDefault="00A92F7C" w:rsidP="00591E7F">
      <w:pPr>
        <w:pStyle w:val="a3"/>
        <w:spacing w:before="67"/>
        <w:ind w:left="0" w:right="284" w:firstLine="567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- </w:t>
      </w:r>
      <w:bookmarkStart w:id="1" w:name="_Hlk194763879"/>
      <w:r>
        <w:rPr>
          <w:color w:val="111111"/>
          <w:shd w:val="clear" w:color="auto" w:fill="FFFFFF"/>
        </w:rPr>
        <w:t xml:space="preserve">Приказом Министерства образования и науки Донецкой Народной </w:t>
      </w:r>
      <w:r w:rsidR="007B48A7">
        <w:rPr>
          <w:color w:val="111111"/>
          <w:shd w:val="clear" w:color="auto" w:fill="FFFFFF"/>
        </w:rPr>
        <w:t>Республики от</w:t>
      </w:r>
      <w:r>
        <w:rPr>
          <w:color w:val="111111"/>
          <w:shd w:val="clear" w:color="auto" w:fill="FFFFFF"/>
        </w:rPr>
        <w:t xml:space="preserve"> 07 мая 2024</w:t>
      </w:r>
      <w:r w:rsidR="007B48A7">
        <w:rPr>
          <w:color w:val="111111"/>
          <w:shd w:val="clear" w:color="auto" w:fill="FFFFFF"/>
        </w:rPr>
        <w:t>г №</w:t>
      </w:r>
      <w:r w:rsidR="00CC3508">
        <w:rPr>
          <w:color w:val="111111"/>
          <w:shd w:val="clear" w:color="auto" w:fill="FFFFFF"/>
        </w:rPr>
        <w:t>8 - НП</w:t>
      </w:r>
      <w:r w:rsidR="00942D5A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«</w:t>
      </w:r>
      <w:r w:rsidRPr="00A92F7C">
        <w:rPr>
          <w:color w:val="111111"/>
          <w:shd w:val="clear" w:color="auto" w:fill="FFFFFF"/>
        </w:rPr>
        <w:t>Об утверждении Порядка организации индивидуального отбора при приёме либо переводе в государственные образовательные организации Донецкой Народной Республики для получения основного общего и среднего</w:t>
      </w:r>
      <w:r w:rsidR="005B0EE9">
        <w:rPr>
          <w:color w:val="111111"/>
          <w:shd w:val="clear" w:color="auto" w:fill="FFFFFF"/>
        </w:rPr>
        <w:t xml:space="preserve"> </w:t>
      </w:r>
      <w:r w:rsidRPr="00A92F7C">
        <w:rPr>
          <w:color w:val="111111"/>
          <w:shd w:val="clear" w:color="auto" w:fill="FFFFFF"/>
        </w:rPr>
        <w:t xml:space="preserve">общего образования с углублённым </w:t>
      </w:r>
      <w:r w:rsidRPr="00A92F7C">
        <w:rPr>
          <w:color w:val="111111"/>
          <w:shd w:val="clear" w:color="auto" w:fill="FFFFFF"/>
        </w:rPr>
        <w:lastRenderedPageBreak/>
        <w:t xml:space="preserve">изучением отдельных учебных предметов </w:t>
      </w:r>
      <w:bookmarkStart w:id="2" w:name="_Hlk194844314"/>
      <w:r w:rsidRPr="00A92F7C">
        <w:rPr>
          <w:color w:val="111111"/>
          <w:shd w:val="clear" w:color="auto" w:fill="FFFFFF"/>
        </w:rPr>
        <w:t>или для профильного обучения</w:t>
      </w:r>
      <w:r>
        <w:rPr>
          <w:color w:val="111111"/>
          <w:shd w:val="clear" w:color="auto" w:fill="FFFFFF"/>
        </w:rPr>
        <w:t>»</w:t>
      </w:r>
      <w:r w:rsidR="008016A4">
        <w:rPr>
          <w:color w:val="111111"/>
          <w:shd w:val="clear" w:color="auto" w:fill="FFFFFF"/>
        </w:rPr>
        <w:t>,</w:t>
      </w:r>
    </w:p>
    <w:bookmarkEnd w:id="1"/>
    <w:p w14:paraId="1EC50A5A" w14:textId="77777777" w:rsidR="00FA0569" w:rsidRDefault="002C42D3" w:rsidP="00591E7F">
      <w:pPr>
        <w:pStyle w:val="a5"/>
        <w:numPr>
          <w:ilvl w:val="0"/>
          <w:numId w:val="4"/>
        </w:numPr>
        <w:tabs>
          <w:tab w:val="left" w:pos="1559"/>
        </w:tabs>
        <w:spacing w:before="122"/>
        <w:ind w:left="0" w:right="284" w:firstLine="567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школы.</w:t>
      </w:r>
    </w:p>
    <w:p w14:paraId="082AE37C" w14:textId="77777777" w:rsidR="00FA0569" w:rsidRDefault="002C42D3" w:rsidP="00591E7F">
      <w:pPr>
        <w:pStyle w:val="a5"/>
        <w:numPr>
          <w:ilvl w:val="1"/>
          <w:numId w:val="3"/>
        </w:numPr>
        <w:tabs>
          <w:tab w:val="left" w:pos="1291"/>
        </w:tabs>
        <w:spacing w:before="117"/>
        <w:ind w:right="284" w:firstLine="707"/>
        <w:rPr>
          <w:sz w:val="24"/>
        </w:rPr>
      </w:pPr>
      <w:r>
        <w:rPr>
          <w:sz w:val="24"/>
        </w:rPr>
        <w:t>Настоящее Положение «О порядке приема в школу на обучение по основным общеобразовательным программам»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регламентирует правила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на обучение 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 образования, проживающих на территории, за которой закреплена указанная образовательная организация (далее - закрепленная территория).</w:t>
      </w:r>
    </w:p>
    <w:p w14:paraId="7065B5C8" w14:textId="54C9FE55" w:rsidR="00FA0569" w:rsidRDefault="002C42D3" w:rsidP="00591E7F">
      <w:pPr>
        <w:pStyle w:val="a3"/>
        <w:ind w:right="284"/>
      </w:pPr>
      <w:r>
        <w:t xml:space="preserve">Закрепление </w:t>
      </w:r>
      <w:r w:rsidR="00A92F7C">
        <w:t>государственных</w:t>
      </w:r>
      <w:r w:rsidR="0052095D">
        <w:t xml:space="preserve"> (муниципальных)</w:t>
      </w:r>
      <w:r>
        <w:t xml:space="preserve"> образовательных организаций за конкретными территориями муниципального округа,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08FB9A2B" w14:textId="77777777" w:rsidR="00FA0569" w:rsidRDefault="002C42D3" w:rsidP="00591E7F">
      <w:pPr>
        <w:pStyle w:val="a3"/>
        <w:ind w:right="284"/>
      </w:pPr>
      <w:r>
        <w:t>Школа размещает на своих информационном стенде и официальном сайте в информационно</w:t>
      </w:r>
      <w:r>
        <w:rPr>
          <w:spacing w:val="-15"/>
        </w:rPr>
        <w:t xml:space="preserve"> </w:t>
      </w:r>
      <w:r>
        <w:t>телекоммуникационной</w:t>
      </w:r>
      <w:r>
        <w:rPr>
          <w:spacing w:val="-15"/>
        </w:rPr>
        <w:t xml:space="preserve"> </w:t>
      </w:r>
      <w:r>
        <w:t>сети</w:t>
      </w:r>
      <w:r>
        <w:rPr>
          <w:spacing w:val="-15"/>
        </w:rPr>
        <w:t xml:space="preserve"> </w:t>
      </w:r>
      <w:r>
        <w:t>Интернет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сеть</w:t>
      </w:r>
      <w:r>
        <w:rPr>
          <w:spacing w:val="-15"/>
        </w:rPr>
        <w:t xml:space="preserve"> </w:t>
      </w:r>
      <w:r>
        <w:t>Интернет)</w:t>
      </w:r>
      <w:r>
        <w:rPr>
          <w:spacing w:val="-15"/>
        </w:rPr>
        <w:t xml:space="preserve"> </w:t>
      </w:r>
      <w:r>
        <w:t>издаваемый 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текущего года соответственно</w:t>
      </w:r>
      <w:r>
        <w:rPr>
          <w:spacing w:val="-1"/>
        </w:rPr>
        <w:t xml:space="preserve"> </w:t>
      </w:r>
      <w:r>
        <w:t>распорядительный</w:t>
      </w:r>
      <w:r>
        <w:rPr>
          <w:spacing w:val="-3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местного самоуправления муниципального района или городского округа по решению вопросов местного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распорядительный</w:t>
      </w:r>
      <w:r>
        <w:rPr>
          <w:spacing w:val="-5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14:paraId="3756154D" w14:textId="77777777" w:rsidR="00FA0569" w:rsidRDefault="002C42D3" w:rsidP="00591E7F">
      <w:pPr>
        <w:pStyle w:val="a5"/>
        <w:numPr>
          <w:ilvl w:val="1"/>
          <w:numId w:val="3"/>
        </w:numPr>
        <w:tabs>
          <w:tab w:val="left" w:pos="1312"/>
        </w:tabs>
        <w:spacing w:before="121"/>
        <w:ind w:right="284" w:firstLine="707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14:paraId="7C7BEEDB" w14:textId="77777777" w:rsidR="00FA0569" w:rsidRDefault="002C42D3" w:rsidP="00591E7F">
      <w:pPr>
        <w:pStyle w:val="a5"/>
        <w:numPr>
          <w:ilvl w:val="1"/>
          <w:numId w:val="3"/>
        </w:numPr>
        <w:tabs>
          <w:tab w:val="left" w:pos="1425"/>
        </w:tabs>
        <w:spacing w:before="120"/>
        <w:ind w:right="284" w:firstLine="707"/>
        <w:rPr>
          <w:sz w:val="24"/>
        </w:rPr>
      </w:pPr>
      <w:r>
        <w:rPr>
          <w:sz w:val="24"/>
        </w:rPr>
        <w:t>Прием иностранных граждан и лиц без гражданства, в том числе соотечественников за рубежом, в Школу для обучения по общеобразовательным программам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счет</w:t>
      </w:r>
      <w:r>
        <w:rPr>
          <w:spacing w:val="-1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4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субъектов Российской Федерации и местных бюджетов осуществляется в соответствии с международными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29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 2012 г. N 273-ФЗ «Об образовании в Российской Федерации» и настоящим Положением.</w:t>
      </w:r>
    </w:p>
    <w:p w14:paraId="39873721" w14:textId="59DA0C41" w:rsidR="00FA0569" w:rsidRPr="00EB0FF8" w:rsidRDefault="002C42D3" w:rsidP="00591E7F">
      <w:pPr>
        <w:pStyle w:val="a5"/>
        <w:numPr>
          <w:ilvl w:val="1"/>
          <w:numId w:val="3"/>
        </w:numPr>
        <w:tabs>
          <w:tab w:val="left" w:pos="1365"/>
        </w:tabs>
        <w:spacing w:before="121"/>
        <w:ind w:right="284" w:firstLine="707"/>
        <w:rPr>
          <w:sz w:val="24"/>
          <w:szCs w:val="24"/>
        </w:rPr>
      </w:pPr>
      <w:r>
        <w:rPr>
          <w:sz w:val="24"/>
        </w:rPr>
        <w:t xml:space="preserve">Положение обеспечивает прием всех граждан, которые имеют право на получение общего образования соответствующего уровня, если иное не предусмотрено Федеральным законом от 29 декабря 2012 г. N 273-ФЗ «Об образовании в Российской </w:t>
      </w:r>
      <w:r>
        <w:rPr>
          <w:spacing w:val="-2"/>
          <w:sz w:val="24"/>
        </w:rPr>
        <w:t>Федерации».</w:t>
      </w:r>
    </w:p>
    <w:p w14:paraId="6E85012E" w14:textId="12C1039E" w:rsidR="00EB0FF8" w:rsidRPr="00EB0FF8" w:rsidRDefault="00EB0FF8" w:rsidP="00591E7F">
      <w:pPr>
        <w:pStyle w:val="a5"/>
        <w:numPr>
          <w:ilvl w:val="2"/>
          <w:numId w:val="3"/>
        </w:numPr>
        <w:tabs>
          <w:tab w:val="left" w:pos="284"/>
          <w:tab w:val="left" w:pos="3428"/>
        </w:tabs>
        <w:spacing w:before="78" w:beforeAutospacing="1" w:afterAutospacing="1"/>
        <w:ind w:right="284"/>
        <w:contextualSpacing/>
        <w:jc w:val="both"/>
        <w:rPr>
          <w:b/>
          <w:sz w:val="24"/>
          <w:szCs w:val="24"/>
        </w:rPr>
      </w:pPr>
      <w:r w:rsidRPr="00EB0FF8">
        <w:rPr>
          <w:b/>
          <w:sz w:val="24"/>
          <w:szCs w:val="24"/>
        </w:rPr>
        <w:t>Организация</w:t>
      </w:r>
      <w:r w:rsidRPr="00EB0FF8">
        <w:rPr>
          <w:b/>
          <w:spacing w:val="-16"/>
          <w:sz w:val="24"/>
          <w:szCs w:val="24"/>
        </w:rPr>
        <w:t xml:space="preserve"> </w:t>
      </w:r>
      <w:r w:rsidRPr="00EB0FF8">
        <w:rPr>
          <w:b/>
          <w:sz w:val="24"/>
          <w:szCs w:val="24"/>
        </w:rPr>
        <w:t>приема</w:t>
      </w:r>
      <w:r w:rsidRPr="00EB0FF8">
        <w:rPr>
          <w:b/>
          <w:spacing w:val="-13"/>
          <w:sz w:val="24"/>
          <w:szCs w:val="24"/>
        </w:rPr>
        <w:t xml:space="preserve"> </w:t>
      </w:r>
      <w:r w:rsidRPr="00EB0FF8">
        <w:rPr>
          <w:b/>
          <w:sz w:val="24"/>
          <w:szCs w:val="24"/>
        </w:rPr>
        <w:t>на</w:t>
      </w:r>
      <w:r w:rsidRPr="00EB0FF8">
        <w:rPr>
          <w:b/>
          <w:spacing w:val="-14"/>
          <w:sz w:val="24"/>
          <w:szCs w:val="24"/>
        </w:rPr>
        <w:t xml:space="preserve"> </w:t>
      </w:r>
      <w:r w:rsidRPr="00EB0FF8">
        <w:rPr>
          <w:b/>
          <w:spacing w:val="-2"/>
          <w:sz w:val="24"/>
          <w:szCs w:val="24"/>
        </w:rPr>
        <w:t>обучение</w:t>
      </w:r>
    </w:p>
    <w:p w14:paraId="7F8B3133" w14:textId="75CADE54" w:rsidR="00EB0FF8" w:rsidRPr="00EB0FF8" w:rsidRDefault="00EB0FF8" w:rsidP="00591E7F">
      <w:pPr>
        <w:pStyle w:val="a5"/>
        <w:numPr>
          <w:ilvl w:val="3"/>
          <w:numId w:val="3"/>
        </w:numPr>
        <w:tabs>
          <w:tab w:val="left" w:pos="284"/>
        </w:tabs>
        <w:spacing w:before="39" w:beforeAutospacing="1" w:afterAutospacing="1" w:line="278" w:lineRule="auto"/>
        <w:ind w:left="0" w:right="284" w:firstLine="709"/>
        <w:rPr>
          <w:b/>
          <w:sz w:val="24"/>
          <w:szCs w:val="24"/>
        </w:rPr>
      </w:pPr>
      <w:r w:rsidRPr="00EB0FF8">
        <w:rPr>
          <w:sz w:val="24"/>
          <w:szCs w:val="24"/>
        </w:rPr>
        <w:t xml:space="preserve">Прием заявлений в первый класс для детей, имеющих право на внеочередной или первоочередной прием, право преимущественного приема, проживающих закрепленной территории, </w:t>
      </w:r>
      <w:r w:rsidRPr="00EB0FF8">
        <w:rPr>
          <w:b/>
          <w:sz w:val="24"/>
          <w:szCs w:val="24"/>
        </w:rPr>
        <w:t>начинается не позднее 1 ап</w:t>
      </w:r>
      <w:r w:rsidR="007B48A7">
        <w:rPr>
          <w:b/>
          <w:sz w:val="24"/>
          <w:szCs w:val="24"/>
        </w:rPr>
        <w:t xml:space="preserve">реля и завершается 05 сентября </w:t>
      </w:r>
      <w:r w:rsidRPr="00EB0FF8">
        <w:rPr>
          <w:b/>
          <w:sz w:val="24"/>
          <w:szCs w:val="24"/>
        </w:rPr>
        <w:t>текущего года.</w:t>
      </w:r>
    </w:p>
    <w:p w14:paraId="19EB7C86" w14:textId="7020E308" w:rsidR="00EB0FF8" w:rsidRPr="00EB0FF8" w:rsidRDefault="00EB0FF8" w:rsidP="00591E7F">
      <w:pPr>
        <w:pStyle w:val="a5"/>
        <w:numPr>
          <w:ilvl w:val="3"/>
          <w:numId w:val="3"/>
        </w:numPr>
        <w:tabs>
          <w:tab w:val="left" w:pos="284"/>
        </w:tabs>
        <w:spacing w:before="34" w:beforeAutospacing="1" w:afterAutospacing="1" w:line="276" w:lineRule="auto"/>
        <w:ind w:left="0" w:right="284" w:firstLine="709"/>
        <w:rPr>
          <w:sz w:val="24"/>
          <w:szCs w:val="24"/>
        </w:rPr>
      </w:pPr>
      <w:r w:rsidRPr="00EB0FF8">
        <w:rPr>
          <w:sz w:val="24"/>
          <w:szCs w:val="24"/>
        </w:rPr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</w:t>
      </w:r>
    </w:p>
    <w:p w14:paraId="7A14D20E" w14:textId="61F10CF1" w:rsidR="00EB0FF8" w:rsidRPr="00EB0FF8" w:rsidRDefault="00EB0FF8" w:rsidP="00591E7F">
      <w:pPr>
        <w:pStyle w:val="a5"/>
        <w:numPr>
          <w:ilvl w:val="3"/>
          <w:numId w:val="3"/>
        </w:numPr>
        <w:tabs>
          <w:tab w:val="left" w:pos="284"/>
        </w:tabs>
        <w:spacing w:before="44" w:beforeAutospacing="1" w:afterAutospacing="1" w:line="276" w:lineRule="auto"/>
        <w:ind w:left="0" w:right="284" w:firstLine="709"/>
        <w:rPr>
          <w:sz w:val="24"/>
          <w:szCs w:val="24"/>
        </w:rPr>
      </w:pPr>
      <w:r w:rsidRPr="00EB0FF8">
        <w:rPr>
          <w:sz w:val="24"/>
          <w:szCs w:val="24"/>
        </w:rPr>
        <w:t>В случаях, если Школа закончила прием всех детей, указанных в пункте 2.1. настоящего Положения, прием в первый класс детей, не проживающих на закрепленной территории, может быть начат ранее 6 июля текущего года.</w:t>
      </w:r>
    </w:p>
    <w:p w14:paraId="0BCB57D4" w14:textId="7E9DDC6F" w:rsidR="00EB0FF8" w:rsidRPr="00EB0FF8" w:rsidRDefault="00EB0FF8" w:rsidP="00591E7F">
      <w:pPr>
        <w:pStyle w:val="a5"/>
        <w:numPr>
          <w:ilvl w:val="3"/>
          <w:numId w:val="3"/>
        </w:numPr>
        <w:tabs>
          <w:tab w:val="left" w:pos="284"/>
        </w:tabs>
        <w:spacing w:before="46" w:beforeAutospacing="1" w:afterAutospacing="1" w:line="276" w:lineRule="auto"/>
        <w:ind w:left="0" w:right="284" w:firstLine="709"/>
        <w:rPr>
          <w:sz w:val="24"/>
          <w:szCs w:val="24"/>
        </w:rPr>
      </w:pPr>
      <w:r w:rsidRPr="00EB0FF8">
        <w:rPr>
          <w:sz w:val="24"/>
          <w:szCs w:val="24"/>
        </w:rPr>
        <w:t>Прием заявлений на зачисление на обучение ведется в течение всего учебного года при наличии свободных мест.</w:t>
      </w:r>
    </w:p>
    <w:p w14:paraId="24E46390" w14:textId="67C13BED" w:rsidR="005B0EE9" w:rsidRPr="007B48A7" w:rsidRDefault="00EB0FF8" w:rsidP="00591E7F">
      <w:pPr>
        <w:pStyle w:val="a5"/>
        <w:numPr>
          <w:ilvl w:val="3"/>
          <w:numId w:val="3"/>
        </w:numPr>
        <w:tabs>
          <w:tab w:val="left" w:pos="284"/>
        </w:tabs>
        <w:spacing w:before="0" w:beforeAutospacing="1" w:afterAutospacing="1" w:line="276" w:lineRule="auto"/>
        <w:ind w:left="709" w:right="284" w:firstLine="0"/>
        <w:rPr>
          <w:sz w:val="24"/>
          <w:szCs w:val="24"/>
        </w:rPr>
      </w:pPr>
      <w:r w:rsidRPr="007B48A7">
        <w:rPr>
          <w:sz w:val="24"/>
          <w:szCs w:val="24"/>
        </w:rPr>
        <w:t xml:space="preserve">Прием заявлений на обучение по дополнительным общеобразовательным программам осуществляется в течение всего учебного года. На информационном стенде в школе и на официальном сайте школы в сети интернет дополнительно размещается распорядительный акт об ответственном за прием в 1 класс, образец </w:t>
      </w:r>
      <w:r w:rsidRPr="007B48A7">
        <w:rPr>
          <w:sz w:val="24"/>
          <w:szCs w:val="24"/>
        </w:rPr>
        <w:lastRenderedPageBreak/>
        <w:t>заявления о приеме на обучение по основным общеобразовательным программам.</w:t>
      </w:r>
    </w:p>
    <w:p w14:paraId="5EF99A72" w14:textId="2CA896C4" w:rsidR="00EB0FF8" w:rsidRDefault="00EB0FF8" w:rsidP="00591E7F">
      <w:pPr>
        <w:pStyle w:val="a5"/>
        <w:numPr>
          <w:ilvl w:val="3"/>
          <w:numId w:val="3"/>
        </w:numPr>
        <w:tabs>
          <w:tab w:val="left" w:pos="284"/>
          <w:tab w:val="left" w:pos="709"/>
        </w:tabs>
        <w:spacing w:before="0" w:afterAutospacing="1"/>
        <w:ind w:left="0" w:right="284" w:firstLine="709"/>
        <w:rPr>
          <w:sz w:val="24"/>
          <w:szCs w:val="24"/>
        </w:rPr>
      </w:pPr>
      <w:r w:rsidRPr="00EB0FF8">
        <w:rPr>
          <w:sz w:val="24"/>
          <w:szCs w:val="24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язык(и) образования,</w:t>
      </w:r>
      <w:r w:rsidRPr="00EB0FF8">
        <w:rPr>
          <w:spacing w:val="40"/>
          <w:sz w:val="24"/>
          <w:szCs w:val="24"/>
        </w:rPr>
        <w:t xml:space="preserve"> </w:t>
      </w:r>
      <w:r w:rsidRPr="00EB0FF8">
        <w:rPr>
          <w:sz w:val="24"/>
          <w:szCs w:val="24"/>
        </w:rPr>
        <w:t>факультативные и элективные учебные предметы, курсы, дисциплины (модули) из перечня, предлагаемого школой.</w:t>
      </w:r>
    </w:p>
    <w:p w14:paraId="1976E820" w14:textId="77777777" w:rsidR="00FA0569" w:rsidRDefault="002C42D3" w:rsidP="00591E7F">
      <w:pPr>
        <w:pStyle w:val="1"/>
        <w:numPr>
          <w:ilvl w:val="2"/>
          <w:numId w:val="3"/>
        </w:numPr>
        <w:tabs>
          <w:tab w:val="left" w:pos="1206"/>
        </w:tabs>
        <w:ind w:left="0" w:right="284" w:firstLine="709"/>
        <w:jc w:val="both"/>
      </w:pPr>
      <w:r>
        <w:t>Порядок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общеобразовательным программам начального общего, основного общего, среднего общего образования</w:t>
      </w:r>
    </w:p>
    <w:p w14:paraId="01B3D74A" w14:textId="77777777" w:rsidR="00FA0569" w:rsidRDefault="002C42D3" w:rsidP="00591E7F">
      <w:pPr>
        <w:pStyle w:val="a5"/>
        <w:numPr>
          <w:ilvl w:val="3"/>
          <w:numId w:val="3"/>
        </w:numPr>
        <w:tabs>
          <w:tab w:val="left" w:pos="1291"/>
        </w:tabs>
        <w:spacing w:before="120"/>
        <w:ind w:left="0" w:right="284" w:firstLine="709"/>
        <w:rPr>
          <w:sz w:val="24"/>
        </w:rPr>
      </w:pPr>
      <w:r>
        <w:rPr>
          <w:sz w:val="24"/>
        </w:rPr>
        <w:t>Прием в Школу на обучение по основным общеобразовательным программам проводится на общедоступной основе.</w:t>
      </w:r>
    </w:p>
    <w:p w14:paraId="6B56E62E" w14:textId="77777777" w:rsidR="00FA0569" w:rsidRDefault="002C42D3" w:rsidP="00591E7F">
      <w:pPr>
        <w:pStyle w:val="a5"/>
        <w:numPr>
          <w:ilvl w:val="3"/>
          <w:numId w:val="3"/>
        </w:numPr>
        <w:tabs>
          <w:tab w:val="left" w:pos="1312"/>
        </w:tabs>
        <w:spacing w:before="121"/>
        <w:ind w:left="0" w:right="284" w:firstLine="709"/>
        <w:rPr>
          <w:sz w:val="24"/>
        </w:rPr>
      </w:pPr>
      <w:r>
        <w:rPr>
          <w:sz w:val="24"/>
        </w:rPr>
        <w:t xml:space="preserve"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</w:t>
      </w:r>
      <w:r>
        <w:rPr>
          <w:spacing w:val="-4"/>
          <w:sz w:val="24"/>
        </w:rPr>
        <w:t>лет.</w:t>
      </w:r>
    </w:p>
    <w:p w14:paraId="7FC96AAB" w14:textId="3CE510E6" w:rsidR="00FA0569" w:rsidRDefault="002C42D3" w:rsidP="00591E7F">
      <w:pPr>
        <w:pStyle w:val="a3"/>
        <w:ind w:left="0" w:right="284" w:firstLine="709"/>
      </w:pPr>
      <w:r>
        <w:t xml:space="preserve">По заявлению родителей (законных представителей) детей Учредитель вправе разрешить прием детей в </w:t>
      </w:r>
      <w:r w:rsidR="00EB0FF8">
        <w:t xml:space="preserve">Школу </w:t>
      </w:r>
      <w:r>
        <w:t>на обучение по образовательным программам начального общего образования в более раннем или более позднем возрасте.</w:t>
      </w:r>
    </w:p>
    <w:p w14:paraId="549D8100" w14:textId="39E869B0" w:rsidR="00FA0569" w:rsidRPr="00EB0FF8" w:rsidRDefault="002C42D3" w:rsidP="00591E7F">
      <w:pPr>
        <w:pStyle w:val="a5"/>
        <w:numPr>
          <w:ilvl w:val="3"/>
          <w:numId w:val="3"/>
        </w:numPr>
        <w:tabs>
          <w:tab w:val="left" w:pos="1265"/>
        </w:tabs>
        <w:spacing w:before="67"/>
        <w:ind w:right="284"/>
        <w:rPr>
          <w:sz w:val="24"/>
        </w:rPr>
      </w:pPr>
      <w:r w:rsidRPr="00EB0FF8">
        <w:rPr>
          <w:sz w:val="24"/>
        </w:rPr>
        <w:t>Во</w:t>
      </w:r>
      <w:r w:rsidRPr="00EB0FF8">
        <w:rPr>
          <w:spacing w:val="-9"/>
          <w:sz w:val="24"/>
        </w:rPr>
        <w:t xml:space="preserve"> </w:t>
      </w:r>
      <w:r w:rsidRPr="00EB0FF8">
        <w:rPr>
          <w:b/>
          <w:i/>
          <w:sz w:val="24"/>
        </w:rPr>
        <w:t>внеочередном</w:t>
      </w:r>
      <w:r w:rsidRPr="00EB0FF8">
        <w:rPr>
          <w:b/>
          <w:i/>
          <w:spacing w:val="-8"/>
          <w:sz w:val="24"/>
        </w:rPr>
        <w:t xml:space="preserve"> </w:t>
      </w:r>
      <w:r w:rsidRPr="00EB0FF8">
        <w:rPr>
          <w:b/>
          <w:i/>
          <w:sz w:val="24"/>
        </w:rPr>
        <w:t>порядке</w:t>
      </w:r>
      <w:r w:rsidRPr="00EB0FF8">
        <w:rPr>
          <w:b/>
          <w:i/>
          <w:spacing w:val="-10"/>
          <w:sz w:val="24"/>
        </w:rPr>
        <w:t xml:space="preserve"> </w:t>
      </w:r>
      <w:r w:rsidRPr="00EB0FF8">
        <w:rPr>
          <w:sz w:val="24"/>
        </w:rPr>
        <w:t>предоставляются</w:t>
      </w:r>
      <w:r w:rsidRPr="00EB0FF8">
        <w:rPr>
          <w:spacing w:val="-10"/>
          <w:sz w:val="24"/>
        </w:rPr>
        <w:t xml:space="preserve"> </w:t>
      </w:r>
      <w:r w:rsidRPr="00EB0FF8">
        <w:rPr>
          <w:sz w:val="24"/>
        </w:rPr>
        <w:t>места</w:t>
      </w:r>
      <w:r w:rsidRPr="00EB0FF8">
        <w:rPr>
          <w:spacing w:val="-9"/>
          <w:sz w:val="24"/>
        </w:rPr>
        <w:t xml:space="preserve"> </w:t>
      </w:r>
      <w:r w:rsidRPr="00EB0FF8">
        <w:rPr>
          <w:sz w:val="24"/>
        </w:rPr>
        <w:t>в</w:t>
      </w:r>
      <w:r w:rsidRPr="00EB0FF8">
        <w:rPr>
          <w:spacing w:val="-9"/>
          <w:sz w:val="24"/>
        </w:rPr>
        <w:t xml:space="preserve"> </w:t>
      </w:r>
      <w:r w:rsidRPr="00EB0FF8">
        <w:rPr>
          <w:sz w:val="24"/>
        </w:rPr>
        <w:t>Школе</w:t>
      </w:r>
      <w:r w:rsidRPr="00EB0FF8">
        <w:rPr>
          <w:spacing w:val="-9"/>
          <w:sz w:val="24"/>
        </w:rPr>
        <w:t xml:space="preserve"> </w:t>
      </w:r>
      <w:r w:rsidRPr="00EB0FF8">
        <w:rPr>
          <w:sz w:val="24"/>
        </w:rPr>
        <w:t>по</w:t>
      </w:r>
      <w:r w:rsidRPr="00EB0FF8">
        <w:rPr>
          <w:spacing w:val="-12"/>
          <w:sz w:val="24"/>
        </w:rPr>
        <w:t xml:space="preserve"> </w:t>
      </w:r>
      <w:r w:rsidRPr="00EB0FF8">
        <w:rPr>
          <w:sz w:val="24"/>
        </w:rPr>
        <w:t>месту</w:t>
      </w:r>
      <w:r w:rsidRPr="00EB0FF8">
        <w:rPr>
          <w:spacing w:val="-15"/>
          <w:sz w:val="24"/>
        </w:rPr>
        <w:t xml:space="preserve"> </w:t>
      </w:r>
      <w:r w:rsidRPr="00EB0FF8">
        <w:rPr>
          <w:sz w:val="24"/>
        </w:rPr>
        <w:t xml:space="preserve">жительства семей, а также места в </w:t>
      </w:r>
      <w:r w:rsidR="00EB0FF8">
        <w:rPr>
          <w:sz w:val="24"/>
        </w:rPr>
        <w:t xml:space="preserve">пришкольном </w:t>
      </w:r>
      <w:r w:rsidRPr="00EB0FF8">
        <w:rPr>
          <w:sz w:val="24"/>
        </w:rPr>
        <w:t>летнем оздоровительном лагере:</w:t>
      </w:r>
    </w:p>
    <w:p w14:paraId="396AB03F" w14:textId="77777777" w:rsidR="00FA0569" w:rsidRDefault="002C42D3" w:rsidP="00591E7F">
      <w:pPr>
        <w:pStyle w:val="a5"/>
        <w:numPr>
          <w:ilvl w:val="4"/>
          <w:numId w:val="3"/>
        </w:numPr>
        <w:tabs>
          <w:tab w:val="left" w:pos="1558"/>
        </w:tabs>
        <w:ind w:right="284" w:firstLine="707"/>
        <w:rPr>
          <w:sz w:val="24"/>
        </w:rPr>
      </w:pP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пункте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44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17 января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1992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2202-1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прокуратуре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федерации»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(во</w:t>
      </w:r>
      <w:r>
        <w:rPr>
          <w:spacing w:val="-15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 предоставляются места в общеобразовательных организациях, имеющих интернат, летних оздоровительных учреждениях детям прокуроров);</w:t>
      </w:r>
    </w:p>
    <w:p w14:paraId="4CF83328" w14:textId="77777777" w:rsidR="00FA0569" w:rsidRDefault="002C42D3" w:rsidP="00591E7F">
      <w:pPr>
        <w:pStyle w:val="a5"/>
        <w:numPr>
          <w:ilvl w:val="4"/>
          <w:numId w:val="3"/>
        </w:numPr>
        <w:tabs>
          <w:tab w:val="left" w:pos="1558"/>
        </w:tabs>
        <w:spacing w:before="0"/>
        <w:ind w:right="284" w:firstLine="707"/>
        <w:rPr>
          <w:sz w:val="24"/>
        </w:rPr>
      </w:pP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пункте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26 июня 1992 г. № 3132-1 «О статусе судей в Российской Федерации» </w:t>
      </w:r>
      <w:r>
        <w:rPr>
          <w:sz w:val="24"/>
        </w:rPr>
        <w:t>(во внеочередном порядке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интернат, летних оздоровительных учреждениях детям судей);</w:t>
      </w:r>
    </w:p>
    <w:p w14:paraId="68CF704D" w14:textId="77777777" w:rsidR="00FA0569" w:rsidRDefault="002C42D3" w:rsidP="00591E7F">
      <w:pPr>
        <w:pStyle w:val="a5"/>
        <w:numPr>
          <w:ilvl w:val="4"/>
          <w:numId w:val="3"/>
        </w:numPr>
        <w:tabs>
          <w:tab w:val="left" w:pos="1558"/>
        </w:tabs>
        <w:spacing w:before="1"/>
        <w:ind w:right="284" w:firstLine="707"/>
        <w:rPr>
          <w:sz w:val="24"/>
        </w:rPr>
      </w:pPr>
      <w:r>
        <w:rPr>
          <w:sz w:val="24"/>
        </w:rPr>
        <w:t xml:space="preserve">детям, указанным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декабря 2010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403-ФЗ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Следственном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комитете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Федерации»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(детям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сотрудников Следственного комитета во внеочередном порядке предоставляются места в общеобразовательных организациях, имеющих интернат, летних оздоровительных </w:t>
      </w:r>
      <w:r>
        <w:rPr>
          <w:spacing w:val="-2"/>
          <w:sz w:val="24"/>
        </w:rPr>
        <w:t>учреждениях);</w:t>
      </w:r>
    </w:p>
    <w:p w14:paraId="791433F4" w14:textId="77777777" w:rsidR="00FA0569" w:rsidRDefault="002C42D3" w:rsidP="00591E7F">
      <w:pPr>
        <w:pStyle w:val="a5"/>
        <w:numPr>
          <w:ilvl w:val="4"/>
          <w:numId w:val="3"/>
        </w:numPr>
        <w:tabs>
          <w:tab w:val="left" w:pos="1558"/>
        </w:tabs>
        <w:spacing w:before="0"/>
        <w:ind w:right="284" w:firstLine="707"/>
        <w:rPr>
          <w:sz w:val="24"/>
        </w:rPr>
      </w:pPr>
      <w:r>
        <w:rPr>
          <w:sz w:val="24"/>
        </w:rPr>
        <w:t>детям,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пункте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24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1998 года № 76-ФЗ «О статусе военнослужащих» </w:t>
      </w:r>
      <w:r>
        <w:rPr>
          <w:sz w:val="24"/>
        </w:rPr>
        <w:t>(детям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</w:t>
      </w:r>
      <w:r>
        <w:rPr>
          <w:spacing w:val="-2"/>
          <w:sz w:val="24"/>
        </w:rPr>
        <w:t xml:space="preserve"> </w:t>
      </w:r>
      <w:r>
        <w:rPr>
          <w:sz w:val="24"/>
        </w:rPr>
        <w:t>(ранения,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контузии)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организациях по месту жительства их семей, а также места в летних оздоровительных лагерях);</w:t>
      </w:r>
    </w:p>
    <w:p w14:paraId="171A0CC2" w14:textId="77777777" w:rsidR="00FA0569" w:rsidRDefault="002C42D3" w:rsidP="00591E7F">
      <w:pPr>
        <w:pStyle w:val="a5"/>
        <w:numPr>
          <w:ilvl w:val="4"/>
          <w:numId w:val="3"/>
        </w:numPr>
        <w:tabs>
          <w:tab w:val="left" w:pos="1558"/>
        </w:tabs>
        <w:spacing w:before="0"/>
        <w:ind w:right="284" w:firstLine="707"/>
        <w:rPr>
          <w:sz w:val="24"/>
        </w:rPr>
      </w:pPr>
      <w:r>
        <w:rPr>
          <w:sz w:val="24"/>
        </w:rPr>
        <w:t xml:space="preserve">детям, указанным </w:t>
      </w:r>
      <w:r>
        <w:rPr>
          <w:i/>
          <w:sz w:val="24"/>
        </w:rPr>
        <w:t xml:space="preserve">в статье 28 Федерального закона от 3 июля 2016 года № 226-ФЗ «О войсках национальной гвардии Российской Федерации» </w:t>
      </w:r>
      <w:r>
        <w:rPr>
          <w:sz w:val="24"/>
        </w:rPr>
        <w:t xml:space="preserve">(детям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</w:t>
      </w:r>
      <w:r>
        <w:rPr>
          <w:sz w:val="24"/>
        </w:rPr>
        <w:lastRenderedPageBreak/>
        <w:t xml:space="preserve">организациях по месту жительства их семей, а также места в летних оздоровительных </w:t>
      </w:r>
      <w:r>
        <w:rPr>
          <w:spacing w:val="-2"/>
          <w:sz w:val="24"/>
        </w:rPr>
        <w:t>лагерях).</w:t>
      </w:r>
    </w:p>
    <w:p w14:paraId="5D681E5B" w14:textId="529C74B2" w:rsidR="00FA0569" w:rsidRDefault="002C42D3" w:rsidP="00591E7F">
      <w:pPr>
        <w:pStyle w:val="a5"/>
        <w:numPr>
          <w:ilvl w:val="3"/>
          <w:numId w:val="3"/>
        </w:numPr>
        <w:tabs>
          <w:tab w:val="left" w:pos="1221"/>
        </w:tabs>
        <w:spacing w:before="118"/>
        <w:ind w:right="284"/>
      </w:pPr>
      <w:r w:rsidRPr="00EB0FF8">
        <w:rPr>
          <w:sz w:val="24"/>
        </w:rPr>
        <w:t>В</w:t>
      </w:r>
      <w:r w:rsidRPr="00EB0FF8">
        <w:rPr>
          <w:spacing w:val="-15"/>
          <w:sz w:val="24"/>
        </w:rPr>
        <w:t xml:space="preserve"> </w:t>
      </w:r>
      <w:r w:rsidRPr="00EB0FF8">
        <w:rPr>
          <w:b/>
          <w:i/>
          <w:sz w:val="24"/>
        </w:rPr>
        <w:t>первоочередном</w:t>
      </w:r>
      <w:r w:rsidRPr="00EB0FF8">
        <w:rPr>
          <w:b/>
          <w:i/>
          <w:spacing w:val="-15"/>
          <w:sz w:val="24"/>
        </w:rPr>
        <w:t xml:space="preserve"> </w:t>
      </w:r>
      <w:r w:rsidRPr="00EB0FF8">
        <w:rPr>
          <w:b/>
          <w:i/>
          <w:sz w:val="24"/>
        </w:rPr>
        <w:t>порядке</w:t>
      </w:r>
      <w:r w:rsidRPr="00EB0FF8">
        <w:rPr>
          <w:b/>
          <w:i/>
          <w:spacing w:val="-15"/>
          <w:sz w:val="24"/>
        </w:rPr>
        <w:t xml:space="preserve"> </w:t>
      </w:r>
      <w:r w:rsidRPr="00EB0FF8">
        <w:rPr>
          <w:sz w:val="24"/>
        </w:rPr>
        <w:t>предоставляются</w:t>
      </w:r>
      <w:r w:rsidRPr="00EB0FF8">
        <w:rPr>
          <w:spacing w:val="-15"/>
          <w:sz w:val="24"/>
        </w:rPr>
        <w:t xml:space="preserve"> </w:t>
      </w:r>
      <w:r w:rsidRPr="00EB0FF8">
        <w:rPr>
          <w:sz w:val="24"/>
        </w:rPr>
        <w:t>места</w:t>
      </w:r>
      <w:r w:rsidRPr="00EB0FF8">
        <w:rPr>
          <w:spacing w:val="-15"/>
          <w:sz w:val="24"/>
        </w:rPr>
        <w:t xml:space="preserve"> </w:t>
      </w:r>
      <w:r w:rsidRPr="00EB0FF8">
        <w:rPr>
          <w:sz w:val="24"/>
        </w:rPr>
        <w:t>в</w:t>
      </w:r>
      <w:r w:rsidRPr="00EB0FF8">
        <w:rPr>
          <w:spacing w:val="-15"/>
          <w:sz w:val="24"/>
        </w:rPr>
        <w:t xml:space="preserve"> </w:t>
      </w:r>
      <w:r w:rsidRPr="00EB0FF8">
        <w:rPr>
          <w:sz w:val="24"/>
        </w:rPr>
        <w:t>Школе</w:t>
      </w:r>
      <w:r w:rsidRPr="00EB0FF8">
        <w:rPr>
          <w:spacing w:val="-15"/>
          <w:sz w:val="24"/>
        </w:rPr>
        <w:t xml:space="preserve"> </w:t>
      </w:r>
      <w:r w:rsidRPr="00EB0FF8">
        <w:rPr>
          <w:sz w:val="24"/>
        </w:rPr>
        <w:t>по</w:t>
      </w:r>
      <w:r w:rsidRPr="00EB0FF8">
        <w:rPr>
          <w:spacing w:val="-15"/>
          <w:sz w:val="24"/>
        </w:rPr>
        <w:t xml:space="preserve"> </w:t>
      </w:r>
      <w:r w:rsidRPr="00EB0FF8">
        <w:rPr>
          <w:sz w:val="24"/>
        </w:rPr>
        <w:t>месту</w:t>
      </w:r>
      <w:r w:rsidRPr="00EB0FF8">
        <w:rPr>
          <w:spacing w:val="-15"/>
          <w:sz w:val="24"/>
        </w:rPr>
        <w:t xml:space="preserve"> </w:t>
      </w:r>
      <w:r w:rsidRPr="00EB0FF8">
        <w:rPr>
          <w:sz w:val="24"/>
        </w:rPr>
        <w:t>жительства семей, а также места в летнем оздоровительном лагере:</w:t>
      </w:r>
    </w:p>
    <w:p w14:paraId="7E616584" w14:textId="77777777" w:rsidR="00FA0569" w:rsidRDefault="002C42D3" w:rsidP="00591E7F">
      <w:pPr>
        <w:pStyle w:val="a5"/>
        <w:numPr>
          <w:ilvl w:val="4"/>
          <w:numId w:val="3"/>
        </w:numPr>
        <w:tabs>
          <w:tab w:val="left" w:pos="1558"/>
        </w:tabs>
        <w:spacing w:before="120"/>
        <w:ind w:right="284" w:firstLine="707"/>
        <w:rPr>
          <w:sz w:val="24"/>
        </w:rPr>
      </w:pPr>
      <w:r>
        <w:rPr>
          <w:sz w:val="24"/>
        </w:rPr>
        <w:t xml:space="preserve">детям, указанным </w:t>
      </w:r>
      <w:r>
        <w:rPr>
          <w:i/>
          <w:sz w:val="24"/>
        </w:rPr>
        <w:t>в абзаце втором части 6 статьи 19 Федерального закона от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1998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76-ФЗ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статусе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военнослужащих»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 граждан, пребывавших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организациях по месту жительства их семей, а также места в летних оздоровительных лагерях);</w:t>
      </w:r>
    </w:p>
    <w:p w14:paraId="225BB123" w14:textId="3F61FD37" w:rsidR="00FA0569" w:rsidRDefault="002C42D3" w:rsidP="00591E7F">
      <w:pPr>
        <w:pStyle w:val="a5"/>
        <w:numPr>
          <w:ilvl w:val="4"/>
          <w:numId w:val="3"/>
        </w:numPr>
        <w:tabs>
          <w:tab w:val="left" w:pos="1558"/>
        </w:tabs>
        <w:spacing w:before="67"/>
        <w:ind w:right="284" w:firstLine="0"/>
      </w:pPr>
      <w:r>
        <w:rPr>
          <w:sz w:val="24"/>
        </w:rPr>
        <w:t xml:space="preserve">детям, указанным </w:t>
      </w:r>
      <w:r w:rsidRPr="00EB0FF8">
        <w:rPr>
          <w:i/>
          <w:sz w:val="24"/>
        </w:rPr>
        <w:t xml:space="preserve">в части 6 статьи 46 Федерального закона от 7 февраля 2011 г. № З-ФЗ «О полиции» </w:t>
      </w:r>
      <w:r>
        <w:rPr>
          <w:sz w:val="24"/>
        </w:rPr>
        <w:t xml:space="preserve">(детям сотрудника полиции;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детям сотрудника полиции, умершего вследствие заболевания, полученного в период прохождения службы в полиции; детям гражданина Российской Федерации, уволенного со службы в полиции вследствие </w:t>
      </w:r>
      <w:r w:rsidRPr="00DE1A4A">
        <w:rPr>
          <w:sz w:val="24"/>
          <w:szCs w:val="24"/>
        </w:rPr>
        <w:t>увечья</w:t>
      </w:r>
      <w:r w:rsidR="00EB0FF8" w:rsidRPr="00DE1A4A">
        <w:rPr>
          <w:sz w:val="24"/>
          <w:szCs w:val="24"/>
        </w:rPr>
        <w:t xml:space="preserve"> </w:t>
      </w:r>
      <w:r w:rsidRPr="00DE1A4A">
        <w:rPr>
          <w:sz w:val="24"/>
          <w:szCs w:val="24"/>
        </w:rPr>
        <w:t>или иного повреждения здоровья, полученных в связи с выполнением служебных обязанностей</w:t>
      </w:r>
      <w:r w:rsidRPr="00DE1A4A">
        <w:rPr>
          <w:spacing w:val="-1"/>
          <w:sz w:val="24"/>
          <w:szCs w:val="24"/>
        </w:rPr>
        <w:t xml:space="preserve"> </w:t>
      </w:r>
      <w:r w:rsidRPr="00DE1A4A">
        <w:rPr>
          <w:sz w:val="24"/>
          <w:szCs w:val="24"/>
        </w:rPr>
        <w:t>и</w:t>
      </w:r>
      <w:r w:rsidRPr="00DE1A4A">
        <w:rPr>
          <w:spacing w:val="-1"/>
          <w:sz w:val="24"/>
          <w:szCs w:val="24"/>
        </w:rPr>
        <w:t xml:space="preserve"> </w:t>
      </w:r>
      <w:r w:rsidRPr="00DE1A4A">
        <w:rPr>
          <w:sz w:val="24"/>
          <w:szCs w:val="24"/>
        </w:rPr>
        <w:t>исключивших возможность дальнейшего</w:t>
      </w:r>
      <w:r w:rsidRPr="00DE1A4A">
        <w:rPr>
          <w:spacing w:val="-2"/>
          <w:sz w:val="24"/>
          <w:szCs w:val="24"/>
        </w:rPr>
        <w:t xml:space="preserve"> </w:t>
      </w:r>
      <w:r w:rsidRPr="00DE1A4A">
        <w:rPr>
          <w:sz w:val="24"/>
          <w:szCs w:val="24"/>
        </w:rPr>
        <w:t>прохождения службы в полиции;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</w:t>
      </w:r>
      <w:r w:rsidRPr="00DE1A4A">
        <w:rPr>
          <w:spacing w:val="-15"/>
          <w:sz w:val="24"/>
          <w:szCs w:val="24"/>
        </w:rPr>
        <w:t xml:space="preserve"> </w:t>
      </w:r>
      <w:r w:rsidRPr="00DE1A4A">
        <w:rPr>
          <w:sz w:val="24"/>
          <w:szCs w:val="24"/>
        </w:rPr>
        <w:t>в</w:t>
      </w:r>
      <w:r w:rsidRPr="00DE1A4A">
        <w:rPr>
          <w:spacing w:val="-15"/>
          <w:sz w:val="24"/>
          <w:szCs w:val="24"/>
        </w:rPr>
        <w:t xml:space="preserve"> </w:t>
      </w:r>
      <w:r w:rsidRPr="00DE1A4A">
        <w:rPr>
          <w:sz w:val="24"/>
          <w:szCs w:val="24"/>
        </w:rPr>
        <w:t>связи</w:t>
      </w:r>
      <w:r w:rsidRPr="00DE1A4A">
        <w:rPr>
          <w:spacing w:val="-15"/>
          <w:sz w:val="24"/>
          <w:szCs w:val="24"/>
        </w:rPr>
        <w:t xml:space="preserve"> </w:t>
      </w:r>
      <w:r w:rsidRPr="00DE1A4A">
        <w:rPr>
          <w:sz w:val="24"/>
          <w:szCs w:val="24"/>
        </w:rPr>
        <w:t>с</w:t>
      </w:r>
      <w:r w:rsidRPr="00DE1A4A">
        <w:rPr>
          <w:spacing w:val="-15"/>
          <w:sz w:val="24"/>
          <w:szCs w:val="24"/>
        </w:rPr>
        <w:t xml:space="preserve"> </w:t>
      </w:r>
      <w:r w:rsidRPr="00DE1A4A">
        <w:rPr>
          <w:sz w:val="24"/>
          <w:szCs w:val="24"/>
        </w:rPr>
        <w:t>выполнением</w:t>
      </w:r>
      <w:r w:rsidRPr="00DE1A4A">
        <w:rPr>
          <w:spacing w:val="-15"/>
          <w:sz w:val="24"/>
          <w:szCs w:val="24"/>
        </w:rPr>
        <w:t xml:space="preserve"> </w:t>
      </w:r>
      <w:r w:rsidRPr="00DE1A4A">
        <w:rPr>
          <w:sz w:val="24"/>
          <w:szCs w:val="24"/>
        </w:rPr>
        <w:t>служебных</w:t>
      </w:r>
      <w:r w:rsidRPr="00DE1A4A">
        <w:rPr>
          <w:spacing w:val="-15"/>
          <w:sz w:val="24"/>
          <w:szCs w:val="24"/>
        </w:rPr>
        <w:t xml:space="preserve"> </w:t>
      </w:r>
      <w:r w:rsidRPr="00DE1A4A">
        <w:rPr>
          <w:sz w:val="24"/>
          <w:szCs w:val="24"/>
        </w:rPr>
        <w:t>обязанностей,</w:t>
      </w:r>
      <w:r w:rsidRPr="00DE1A4A">
        <w:rPr>
          <w:spacing w:val="-15"/>
          <w:sz w:val="24"/>
          <w:szCs w:val="24"/>
        </w:rPr>
        <w:t xml:space="preserve"> </w:t>
      </w:r>
      <w:r w:rsidRPr="00DE1A4A">
        <w:rPr>
          <w:sz w:val="24"/>
          <w:szCs w:val="24"/>
        </w:rPr>
        <w:t>либо</w:t>
      </w:r>
      <w:r w:rsidRPr="00DE1A4A">
        <w:rPr>
          <w:spacing w:val="-15"/>
          <w:sz w:val="24"/>
          <w:szCs w:val="24"/>
        </w:rPr>
        <w:t xml:space="preserve"> </w:t>
      </w:r>
      <w:r w:rsidRPr="00DE1A4A">
        <w:rPr>
          <w:sz w:val="24"/>
          <w:szCs w:val="24"/>
        </w:rPr>
        <w:t>вследствие</w:t>
      </w:r>
      <w:r w:rsidRPr="00DE1A4A">
        <w:rPr>
          <w:spacing w:val="-15"/>
          <w:sz w:val="24"/>
          <w:szCs w:val="24"/>
        </w:rPr>
        <w:t xml:space="preserve"> </w:t>
      </w:r>
      <w:r w:rsidRPr="00DE1A4A">
        <w:rPr>
          <w:sz w:val="24"/>
          <w:szCs w:val="24"/>
        </w:rPr>
        <w:t>заболевания, полученного в период прохождения службы в полиции, исключивших возможность дальнейшего прохождения службы в полиции; детям, находящимся (находившимся) на иждивении сотрудника полиции, гражданина Российской Федерации);</w:t>
      </w:r>
    </w:p>
    <w:p w14:paraId="32A75226" w14:textId="77777777" w:rsidR="00FA0569" w:rsidRDefault="002C42D3" w:rsidP="00591E7F">
      <w:pPr>
        <w:pStyle w:val="a5"/>
        <w:numPr>
          <w:ilvl w:val="4"/>
          <w:numId w:val="3"/>
        </w:numPr>
        <w:tabs>
          <w:tab w:val="left" w:pos="1558"/>
        </w:tabs>
        <w:spacing w:before="120"/>
        <w:ind w:right="284" w:firstLine="707"/>
        <w:rPr>
          <w:sz w:val="24"/>
        </w:rPr>
      </w:pPr>
      <w:r>
        <w:rPr>
          <w:sz w:val="24"/>
        </w:rPr>
        <w:t xml:space="preserve">детям, указанным </w:t>
      </w:r>
      <w:r>
        <w:rPr>
          <w:i/>
          <w:sz w:val="24"/>
        </w:rPr>
        <w:t>в части 14 статьи 3 Федерального закона от 30 декабря 2012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283-ФЗ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гарантиях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сотрудникам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некоторых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федеральных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органов исполнительной власти и внесении изменений в законодательные акты Российской Федерации» </w:t>
      </w:r>
      <w:r>
        <w:rPr>
          <w:sz w:val="24"/>
        </w:rPr>
        <w:t>(детям сотрудника;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 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органах;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 уволенного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увечья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детям, находящимся (находившимся) на иждивении сотрудника, гражданина Российской </w:t>
      </w:r>
      <w:r>
        <w:rPr>
          <w:spacing w:val="-2"/>
          <w:sz w:val="24"/>
        </w:rPr>
        <w:t>Федерации).</w:t>
      </w:r>
    </w:p>
    <w:p w14:paraId="58074BC1" w14:textId="71FB828D" w:rsidR="00FA0569" w:rsidRPr="00B36229" w:rsidRDefault="002C42D3" w:rsidP="00591E7F">
      <w:pPr>
        <w:pStyle w:val="a5"/>
        <w:numPr>
          <w:ilvl w:val="3"/>
          <w:numId w:val="3"/>
        </w:numPr>
        <w:tabs>
          <w:tab w:val="left" w:pos="1276"/>
        </w:tabs>
        <w:spacing w:before="120"/>
        <w:ind w:left="0" w:right="284" w:firstLine="709"/>
        <w:rPr>
          <w:sz w:val="24"/>
        </w:rPr>
      </w:pPr>
      <w:r w:rsidRPr="00B36229">
        <w:rPr>
          <w:sz w:val="24"/>
        </w:rPr>
        <w:t>Прием на обучение в Школу</w:t>
      </w:r>
      <w:r w:rsidRPr="00B36229">
        <w:rPr>
          <w:spacing w:val="-3"/>
          <w:sz w:val="24"/>
        </w:rPr>
        <w:t xml:space="preserve"> </w:t>
      </w:r>
      <w:r w:rsidRPr="00B36229">
        <w:rPr>
          <w:sz w:val="24"/>
        </w:rP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2AF1FDB0" w14:textId="77777777" w:rsidR="00FA0569" w:rsidRDefault="002C42D3" w:rsidP="00591E7F">
      <w:pPr>
        <w:pStyle w:val="a5"/>
        <w:numPr>
          <w:ilvl w:val="3"/>
          <w:numId w:val="3"/>
        </w:numPr>
        <w:tabs>
          <w:tab w:val="left" w:pos="1317"/>
        </w:tabs>
        <w:spacing w:before="120"/>
        <w:ind w:left="0" w:right="284" w:firstLine="707"/>
        <w:rPr>
          <w:sz w:val="24"/>
        </w:rPr>
      </w:pPr>
      <w:r>
        <w:rPr>
          <w:sz w:val="24"/>
        </w:rPr>
        <w:t>Согласно п. 3.1 ст. 67 Федерального закона «Об образовании в Российской Федерации», ч. 2 ст. 54 Семейного кодекса Российской Федерации, ребенок, в том числе усыновленный (удочеренный)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находящийся под опекой 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</w:t>
      </w:r>
      <w:r>
        <w:rPr>
          <w:sz w:val="24"/>
        </w:rPr>
        <w:lastRenderedPageBreak/>
        <w:t>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статьи.</w:t>
      </w:r>
    </w:p>
    <w:p w14:paraId="209E02DC" w14:textId="77777777" w:rsidR="00FA0569" w:rsidRDefault="002C42D3" w:rsidP="00591E7F">
      <w:pPr>
        <w:pStyle w:val="a5"/>
        <w:numPr>
          <w:ilvl w:val="3"/>
          <w:numId w:val="3"/>
        </w:numPr>
        <w:tabs>
          <w:tab w:val="left" w:pos="1286"/>
        </w:tabs>
        <w:spacing w:before="121"/>
        <w:ind w:left="0" w:right="284" w:firstLine="707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с согласия их родителей (законных представителей) и на основании рекомендаций психолого-медико-педагогической комиссии.</w:t>
      </w:r>
    </w:p>
    <w:p w14:paraId="68E0750E" w14:textId="77777777" w:rsidR="00FA0569" w:rsidRDefault="002C42D3" w:rsidP="00591E7F">
      <w:pPr>
        <w:pStyle w:val="a3"/>
        <w:spacing w:before="121"/>
        <w:ind w:left="0" w:right="284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05F790B4" w14:textId="5430F0D5" w:rsidR="00FA0569" w:rsidRDefault="00EB0FF8" w:rsidP="00591E7F">
      <w:pPr>
        <w:pStyle w:val="a3"/>
        <w:ind w:left="0" w:right="284"/>
      </w:pPr>
      <w:r>
        <w:t>3</w:t>
      </w:r>
      <w:r w:rsidR="002C42D3">
        <w:t>.8 Прием в Школу осуществляется в течение всего учебного года при наличии свободных мест.</w:t>
      </w:r>
    </w:p>
    <w:p w14:paraId="6162F517" w14:textId="48325114" w:rsidR="00FA0569" w:rsidRPr="00682E33" w:rsidRDefault="002C42D3" w:rsidP="00591E7F">
      <w:pPr>
        <w:pStyle w:val="a5"/>
        <w:numPr>
          <w:ilvl w:val="1"/>
          <w:numId w:val="7"/>
        </w:numPr>
        <w:tabs>
          <w:tab w:val="left" w:pos="1296"/>
        </w:tabs>
        <w:spacing w:before="67"/>
        <w:ind w:left="0" w:right="284" w:firstLine="709"/>
      </w:pPr>
      <w:r w:rsidRPr="00EB0FF8">
        <w:rPr>
          <w:sz w:val="24"/>
        </w:rPr>
        <w:t xml:space="preserve">В приеме в Школу может быть отказано только по причине отсутствия в ней </w:t>
      </w:r>
      <w:r w:rsidRPr="00DE1A4A">
        <w:rPr>
          <w:sz w:val="24"/>
          <w:szCs w:val="24"/>
        </w:rPr>
        <w:t>свободных мест, а также при невыполнении условий, установленных частью 2</w:t>
      </w:r>
      <w:r w:rsidR="00942D5A" w:rsidRPr="00DE1A4A">
        <w:rPr>
          <w:sz w:val="24"/>
          <w:szCs w:val="24"/>
        </w:rPr>
        <w:t>.</w:t>
      </w:r>
      <w:r w:rsidRPr="00DE1A4A">
        <w:rPr>
          <w:sz w:val="24"/>
          <w:szCs w:val="24"/>
        </w:rPr>
        <w:t>1 статьи 78</w:t>
      </w:r>
      <w:r w:rsidR="00DE1A4A" w:rsidRPr="00DE1A4A">
        <w:rPr>
          <w:sz w:val="24"/>
          <w:szCs w:val="24"/>
        </w:rPr>
        <w:t xml:space="preserve"> </w:t>
      </w:r>
      <w:r w:rsidRPr="00DE1A4A">
        <w:rPr>
          <w:sz w:val="24"/>
          <w:szCs w:val="24"/>
        </w:rPr>
        <w:t>Федерального закона № 273 «Об образовании в Российской Федерации», за исключением случаев, предусмотренных частями 5 и 6 статьи 67 и стать</w:t>
      </w:r>
      <w:r w:rsidR="00942D5A" w:rsidRPr="00DE1A4A">
        <w:rPr>
          <w:sz w:val="24"/>
          <w:szCs w:val="24"/>
        </w:rPr>
        <w:t>и</w:t>
      </w:r>
      <w:r w:rsidRPr="00DE1A4A">
        <w:rPr>
          <w:sz w:val="24"/>
          <w:szCs w:val="24"/>
        </w:rPr>
        <w:t xml:space="preserve"> 88 указанного закона</w:t>
      </w:r>
      <w:r w:rsidR="00942D5A" w:rsidRPr="00DE1A4A">
        <w:rPr>
          <w:sz w:val="24"/>
          <w:szCs w:val="24"/>
        </w:rPr>
        <w:t xml:space="preserve"> Федерального закона, за исключением случаев, предусмотренных </w:t>
      </w:r>
      <w:hyperlink r:id="rId5" w:history="1">
        <w:r w:rsidR="00942D5A" w:rsidRPr="00DE1A4A">
          <w:rPr>
            <w:rStyle w:val="a7"/>
            <w:color w:val="auto"/>
            <w:sz w:val="24"/>
            <w:szCs w:val="24"/>
          </w:rPr>
          <w:t>частями 5</w:t>
        </w:r>
      </w:hyperlink>
      <w:r w:rsidR="00942D5A" w:rsidRPr="00DE1A4A">
        <w:rPr>
          <w:sz w:val="24"/>
          <w:szCs w:val="24"/>
        </w:rPr>
        <w:t xml:space="preserve"> и </w:t>
      </w:r>
      <w:hyperlink r:id="rId6" w:history="1">
        <w:r w:rsidR="00942D5A" w:rsidRPr="00DE1A4A">
          <w:rPr>
            <w:rStyle w:val="a7"/>
            <w:color w:val="auto"/>
            <w:sz w:val="24"/>
            <w:szCs w:val="24"/>
          </w:rPr>
          <w:t>6 статьи 67</w:t>
        </w:r>
      </w:hyperlink>
      <w:r w:rsidR="00942D5A" w:rsidRPr="00DE1A4A">
        <w:rPr>
          <w:sz w:val="24"/>
          <w:szCs w:val="24"/>
        </w:rPr>
        <w:t xml:space="preserve"> и </w:t>
      </w:r>
      <w:hyperlink r:id="rId7" w:history="1">
        <w:r w:rsidR="00942D5A" w:rsidRPr="00DE1A4A">
          <w:rPr>
            <w:rStyle w:val="a7"/>
            <w:color w:val="auto"/>
            <w:sz w:val="24"/>
            <w:szCs w:val="24"/>
          </w:rPr>
          <w:t>статьей 88</w:t>
        </w:r>
      </w:hyperlink>
      <w:r w:rsidR="00942D5A" w:rsidRPr="00DE1A4A">
        <w:rPr>
          <w:sz w:val="24"/>
          <w:szCs w:val="24"/>
        </w:rPr>
        <w:t xml:space="preserve"> Федерального закона</w:t>
      </w:r>
      <w:r w:rsidRPr="00DE1A4A">
        <w:rPr>
          <w:sz w:val="24"/>
          <w:szCs w:val="24"/>
        </w:rPr>
        <w:t>.</w:t>
      </w:r>
    </w:p>
    <w:p w14:paraId="2C615BE2" w14:textId="77777777" w:rsidR="00FA0569" w:rsidRDefault="002C42D3" w:rsidP="00591E7F">
      <w:pPr>
        <w:pStyle w:val="a3"/>
        <w:tabs>
          <w:tab w:val="left" w:pos="709"/>
        </w:tabs>
        <w:ind w:left="0" w:right="284" w:firstLine="0"/>
      </w:pPr>
      <w:r>
        <w:t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</w:t>
      </w:r>
      <w:r>
        <w:rPr>
          <w:spacing w:val="-5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 местного самоуправления, осуществляющий управление в сфере образования.</w:t>
      </w:r>
    </w:p>
    <w:p w14:paraId="2E0EAF7D" w14:textId="77777777" w:rsidR="00FA0569" w:rsidRDefault="002C42D3" w:rsidP="00591E7F">
      <w:pPr>
        <w:pStyle w:val="a5"/>
        <w:numPr>
          <w:ilvl w:val="1"/>
          <w:numId w:val="7"/>
        </w:numPr>
        <w:tabs>
          <w:tab w:val="left" w:pos="709"/>
          <w:tab w:val="left" w:pos="1406"/>
        </w:tabs>
        <w:spacing w:before="120"/>
        <w:ind w:left="0" w:right="284" w:firstLine="709"/>
        <w:rPr>
          <w:sz w:val="24"/>
        </w:rPr>
      </w:pPr>
      <w:r>
        <w:rPr>
          <w:sz w:val="24"/>
        </w:rPr>
        <w:t>Школа с целью проведения организованного приема граждан в первый класс размещает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средствах массовой информации (в том числе электронных) информацию о</w:t>
      </w:r>
    </w:p>
    <w:p w14:paraId="046F25B5" w14:textId="345331F1" w:rsidR="00FA0569" w:rsidRDefault="00DE1A4A" w:rsidP="00591E7F">
      <w:pPr>
        <w:pStyle w:val="a5"/>
        <w:tabs>
          <w:tab w:val="left" w:pos="709"/>
          <w:tab w:val="left" w:pos="1558"/>
        </w:tabs>
        <w:spacing w:before="120"/>
        <w:ind w:left="709" w:right="284" w:firstLine="0"/>
        <w:rPr>
          <w:sz w:val="24"/>
        </w:rPr>
      </w:pPr>
      <w:r>
        <w:rPr>
          <w:sz w:val="24"/>
        </w:rPr>
        <w:t xml:space="preserve">- </w:t>
      </w:r>
      <w:r w:rsidR="002C42D3">
        <w:rPr>
          <w:sz w:val="24"/>
        </w:rPr>
        <w:t>количестве</w:t>
      </w:r>
      <w:r w:rsidR="002C42D3">
        <w:rPr>
          <w:spacing w:val="-9"/>
          <w:sz w:val="24"/>
        </w:rPr>
        <w:t xml:space="preserve"> </w:t>
      </w:r>
      <w:r w:rsidR="002C42D3">
        <w:rPr>
          <w:sz w:val="24"/>
        </w:rPr>
        <w:t>мест</w:t>
      </w:r>
      <w:r w:rsidR="002C42D3">
        <w:rPr>
          <w:spacing w:val="-8"/>
          <w:sz w:val="24"/>
        </w:rPr>
        <w:t xml:space="preserve"> </w:t>
      </w:r>
      <w:r w:rsidR="002C42D3">
        <w:rPr>
          <w:sz w:val="24"/>
        </w:rPr>
        <w:t>в</w:t>
      </w:r>
      <w:r w:rsidR="002C42D3">
        <w:rPr>
          <w:spacing w:val="-9"/>
          <w:sz w:val="24"/>
        </w:rPr>
        <w:t xml:space="preserve"> </w:t>
      </w:r>
      <w:r w:rsidR="002C42D3">
        <w:rPr>
          <w:sz w:val="24"/>
        </w:rPr>
        <w:t>первых</w:t>
      </w:r>
      <w:r w:rsidR="002C42D3">
        <w:rPr>
          <w:spacing w:val="-8"/>
          <w:sz w:val="24"/>
        </w:rPr>
        <w:t xml:space="preserve"> </w:t>
      </w:r>
      <w:r w:rsidR="002C42D3">
        <w:rPr>
          <w:sz w:val="24"/>
        </w:rPr>
        <w:t>классах</w:t>
      </w:r>
      <w:r w:rsidR="002C42D3">
        <w:rPr>
          <w:spacing w:val="-7"/>
          <w:sz w:val="24"/>
        </w:rPr>
        <w:t xml:space="preserve"> </w:t>
      </w:r>
      <w:r w:rsidR="002C42D3">
        <w:rPr>
          <w:sz w:val="24"/>
        </w:rPr>
        <w:t>не</w:t>
      </w:r>
      <w:r w:rsidR="002C42D3">
        <w:rPr>
          <w:spacing w:val="-9"/>
          <w:sz w:val="24"/>
        </w:rPr>
        <w:t xml:space="preserve"> </w:t>
      </w:r>
      <w:r w:rsidR="002C42D3">
        <w:rPr>
          <w:sz w:val="24"/>
        </w:rPr>
        <w:t>позднее</w:t>
      </w:r>
      <w:r w:rsidR="002C42D3">
        <w:rPr>
          <w:spacing w:val="-9"/>
          <w:sz w:val="24"/>
        </w:rPr>
        <w:t xml:space="preserve"> </w:t>
      </w:r>
      <w:r w:rsidR="002C42D3">
        <w:rPr>
          <w:sz w:val="24"/>
        </w:rPr>
        <w:t>10</w:t>
      </w:r>
      <w:r w:rsidR="002C42D3">
        <w:rPr>
          <w:spacing w:val="-8"/>
          <w:sz w:val="24"/>
        </w:rPr>
        <w:t xml:space="preserve"> </w:t>
      </w:r>
      <w:r w:rsidR="002C42D3">
        <w:rPr>
          <w:sz w:val="24"/>
        </w:rPr>
        <w:t>календарных</w:t>
      </w:r>
      <w:r w:rsidR="002C42D3">
        <w:rPr>
          <w:spacing w:val="-9"/>
          <w:sz w:val="24"/>
        </w:rPr>
        <w:t xml:space="preserve"> </w:t>
      </w:r>
      <w:r w:rsidR="002C42D3">
        <w:rPr>
          <w:sz w:val="24"/>
        </w:rPr>
        <w:t>дней</w:t>
      </w:r>
      <w:r w:rsidR="002C42D3">
        <w:rPr>
          <w:spacing w:val="-10"/>
          <w:sz w:val="24"/>
        </w:rPr>
        <w:t xml:space="preserve"> </w:t>
      </w:r>
      <w:r w:rsidR="002C42D3">
        <w:rPr>
          <w:sz w:val="24"/>
        </w:rPr>
        <w:t>с</w:t>
      </w:r>
      <w:r w:rsidR="002C42D3">
        <w:rPr>
          <w:spacing w:val="-9"/>
          <w:sz w:val="24"/>
        </w:rPr>
        <w:t xml:space="preserve"> </w:t>
      </w:r>
      <w:r w:rsidR="002C42D3">
        <w:rPr>
          <w:sz w:val="24"/>
        </w:rPr>
        <w:t>момента издания распорядительного акта о закрепленной территории;</w:t>
      </w:r>
    </w:p>
    <w:p w14:paraId="37063552" w14:textId="4D28635E" w:rsidR="00FA0569" w:rsidRDefault="00DE1A4A" w:rsidP="00591E7F">
      <w:pPr>
        <w:pStyle w:val="a5"/>
        <w:tabs>
          <w:tab w:val="left" w:pos="709"/>
          <w:tab w:val="left" w:pos="1558"/>
        </w:tabs>
        <w:ind w:left="709" w:right="284" w:firstLine="0"/>
        <w:rPr>
          <w:sz w:val="24"/>
        </w:rPr>
      </w:pPr>
      <w:r>
        <w:rPr>
          <w:sz w:val="24"/>
        </w:rPr>
        <w:t xml:space="preserve">- </w:t>
      </w:r>
      <w:r w:rsidR="002C42D3">
        <w:rPr>
          <w:sz w:val="24"/>
        </w:rPr>
        <w:t>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00685DF6" w14:textId="32AD2B3F" w:rsidR="00FA0569" w:rsidRPr="00DE1A4A" w:rsidRDefault="002C42D3" w:rsidP="00591E7F">
      <w:pPr>
        <w:pStyle w:val="a5"/>
        <w:numPr>
          <w:ilvl w:val="1"/>
          <w:numId w:val="7"/>
        </w:numPr>
        <w:tabs>
          <w:tab w:val="left" w:pos="709"/>
          <w:tab w:val="left" w:pos="1393"/>
        </w:tabs>
        <w:ind w:left="0" w:right="284" w:firstLine="709"/>
        <w:rPr>
          <w:sz w:val="24"/>
        </w:rPr>
      </w:pP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для 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п.</w:t>
      </w:r>
      <w:r w:rsidR="00B93F1E">
        <w:rPr>
          <w:sz w:val="24"/>
        </w:rPr>
        <w:t>3</w:t>
      </w:r>
      <w:r>
        <w:rPr>
          <w:sz w:val="24"/>
        </w:rPr>
        <w:t xml:space="preserve">.3, </w:t>
      </w:r>
      <w:r w:rsidR="00B93F1E">
        <w:rPr>
          <w:sz w:val="24"/>
        </w:rPr>
        <w:t>3</w:t>
      </w:r>
      <w:r>
        <w:rPr>
          <w:sz w:val="24"/>
        </w:rPr>
        <w:t>.4,</w:t>
      </w:r>
      <w:r>
        <w:rPr>
          <w:spacing w:val="1"/>
          <w:sz w:val="24"/>
        </w:rPr>
        <w:t xml:space="preserve"> </w:t>
      </w:r>
      <w:r w:rsidR="00B93F1E">
        <w:rPr>
          <w:spacing w:val="-4"/>
          <w:sz w:val="24"/>
        </w:rPr>
        <w:t>3</w:t>
      </w:r>
      <w:r>
        <w:rPr>
          <w:spacing w:val="-4"/>
          <w:sz w:val="24"/>
        </w:rPr>
        <w:t>.5,</w:t>
      </w:r>
      <w:r w:rsidR="00DE1A4A">
        <w:rPr>
          <w:spacing w:val="-4"/>
          <w:sz w:val="24"/>
        </w:rPr>
        <w:t xml:space="preserve"> </w:t>
      </w:r>
      <w:r w:rsidR="00B93F1E" w:rsidRPr="00DE1A4A">
        <w:rPr>
          <w:sz w:val="24"/>
          <w:szCs w:val="24"/>
        </w:rPr>
        <w:t>3</w:t>
      </w:r>
      <w:r w:rsidRPr="00DE1A4A">
        <w:rPr>
          <w:sz w:val="24"/>
          <w:szCs w:val="24"/>
        </w:rPr>
        <w:t>.6. Положения, а также проживающих на закрепленной территории, начинается 1 апреля и завершается 30 июня текущего года.</w:t>
      </w:r>
    </w:p>
    <w:p w14:paraId="3EE95067" w14:textId="77777777" w:rsidR="00FA0569" w:rsidRDefault="002C42D3" w:rsidP="00591E7F">
      <w:pPr>
        <w:pStyle w:val="a3"/>
        <w:tabs>
          <w:tab w:val="left" w:pos="709"/>
        </w:tabs>
        <w:ind w:left="0" w:right="284" w:firstLine="709"/>
      </w:pPr>
      <w:r>
        <w:t>Зачисление в Школу оформляется распорядительным актом Школы. Приказы о зачислении для граждан, подающих заявления в период с 1 апреля по 30 июня текущего года, будут изданы в период с 1 по 5 июля текущего года в течение 3 рабочих дней.</w:t>
      </w:r>
    </w:p>
    <w:p w14:paraId="17BE5571" w14:textId="77777777" w:rsidR="00FA0569" w:rsidRDefault="002C42D3" w:rsidP="00591E7F">
      <w:pPr>
        <w:pStyle w:val="a3"/>
        <w:tabs>
          <w:tab w:val="left" w:pos="709"/>
        </w:tabs>
        <w:ind w:left="0" w:right="284" w:firstLine="709"/>
      </w:pPr>
      <w:r>
        <w:t>Для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проживающих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закрепленной</w:t>
      </w:r>
      <w:r>
        <w:rPr>
          <w:spacing w:val="-15"/>
        </w:rPr>
        <w:t xml:space="preserve"> </w:t>
      </w:r>
      <w:r>
        <w:t>территории,</w:t>
      </w:r>
      <w:r>
        <w:rPr>
          <w:spacing w:val="-15"/>
        </w:rPr>
        <w:t xml:space="preserve"> </w:t>
      </w:r>
      <w:r>
        <w:t>прием</w:t>
      </w:r>
      <w:r>
        <w:rPr>
          <w:spacing w:val="-15"/>
        </w:rPr>
        <w:t xml:space="preserve"> </w:t>
      </w:r>
      <w:r>
        <w:t>заявлений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первый класс начинается с 6 июля текущего года до момента заполнения свободных мест, но не позднее 5 сентября текущего года. Перед 5 июля текущего года информация о количестве свободных мест в первых классах публикуется на сайте школы. Приказы о зачислении издаются в течение 5 рабочих дней после приема документов.</w:t>
      </w:r>
    </w:p>
    <w:p w14:paraId="7BE07FA0" w14:textId="3F98CE29" w:rsidR="00FA0569" w:rsidRPr="0052095D" w:rsidRDefault="002C42D3" w:rsidP="00591E7F">
      <w:pPr>
        <w:pStyle w:val="a5"/>
        <w:numPr>
          <w:ilvl w:val="1"/>
          <w:numId w:val="7"/>
        </w:numPr>
        <w:tabs>
          <w:tab w:val="left" w:pos="709"/>
          <w:tab w:val="left" w:pos="1437"/>
        </w:tabs>
        <w:spacing w:before="120"/>
        <w:ind w:left="0" w:right="284" w:firstLine="709"/>
        <w:rPr>
          <w:sz w:val="24"/>
        </w:rPr>
      </w:pPr>
      <w:r w:rsidRPr="0052095D">
        <w:rPr>
          <w:sz w:val="24"/>
        </w:rPr>
        <w:t xml:space="preserve">Организация индивидуального отбора при приеме в Школу для получения основного общего и среднего общего образования с углубленным изучением отдельных предметов или для профильного обучения осуществляется в соответствии </w:t>
      </w:r>
      <w:r w:rsidRPr="0052095D">
        <w:rPr>
          <w:sz w:val="24"/>
          <w:szCs w:val="24"/>
        </w:rPr>
        <w:t xml:space="preserve">с </w:t>
      </w:r>
      <w:r w:rsidR="0052095D" w:rsidRPr="0052095D">
        <w:rPr>
          <w:sz w:val="24"/>
          <w:szCs w:val="24"/>
        </w:rPr>
        <w:t>Приказом Министерства образования и наук</w:t>
      </w:r>
      <w:r w:rsidR="00DE1A4A">
        <w:rPr>
          <w:sz w:val="24"/>
          <w:szCs w:val="24"/>
        </w:rPr>
        <w:t xml:space="preserve">и Донецкой Народной Республики </w:t>
      </w:r>
      <w:r w:rsidR="0052095D" w:rsidRPr="0052095D">
        <w:rPr>
          <w:sz w:val="24"/>
          <w:szCs w:val="24"/>
        </w:rPr>
        <w:t xml:space="preserve">от 07 мая 2024г «Об утверждении Порядка организации индивидуального отбора при приёме либо переводе в </w:t>
      </w:r>
      <w:r w:rsidR="0052095D" w:rsidRPr="0052095D">
        <w:rPr>
          <w:sz w:val="24"/>
          <w:szCs w:val="24"/>
        </w:rPr>
        <w:lastRenderedPageBreak/>
        <w:t>государственные образовательные организации Донецкой Народной Республики для получения основного общего и среднего общего образования с углублённым изучением отдельных учебных предметов или для профильного обучения»</w:t>
      </w:r>
      <w:r w:rsidRPr="0052095D">
        <w:rPr>
          <w:sz w:val="24"/>
        </w:rPr>
        <w:t xml:space="preserve"> и «Положением об организации индивидуального отбора при приеме либо переводе</w:t>
      </w:r>
      <w:r w:rsidRPr="0052095D">
        <w:rPr>
          <w:spacing w:val="-2"/>
          <w:sz w:val="24"/>
        </w:rPr>
        <w:t xml:space="preserve"> </w:t>
      </w:r>
      <w:r w:rsidRPr="0052095D">
        <w:rPr>
          <w:sz w:val="24"/>
        </w:rPr>
        <w:t>в</w:t>
      </w:r>
      <w:r w:rsidRPr="0052095D">
        <w:rPr>
          <w:spacing w:val="-1"/>
          <w:sz w:val="24"/>
        </w:rPr>
        <w:t xml:space="preserve"> </w:t>
      </w:r>
      <w:r w:rsidR="0052095D">
        <w:rPr>
          <w:sz w:val="24"/>
        </w:rPr>
        <w:t>Г</w:t>
      </w:r>
      <w:r w:rsidRPr="0052095D">
        <w:rPr>
          <w:sz w:val="24"/>
        </w:rPr>
        <w:t>БОУ</w:t>
      </w:r>
      <w:r w:rsidRPr="0052095D">
        <w:rPr>
          <w:spacing w:val="-1"/>
          <w:sz w:val="24"/>
        </w:rPr>
        <w:t xml:space="preserve"> </w:t>
      </w:r>
      <w:r w:rsidR="00DE1A4A">
        <w:rPr>
          <w:spacing w:val="-1"/>
          <w:sz w:val="24"/>
        </w:rPr>
        <w:t>«</w:t>
      </w:r>
      <w:proofErr w:type="spellStart"/>
      <w:r w:rsidR="00DE1A4A">
        <w:rPr>
          <w:spacing w:val="-1"/>
          <w:sz w:val="24"/>
        </w:rPr>
        <w:t>Мангушская</w:t>
      </w:r>
      <w:proofErr w:type="spellEnd"/>
      <w:r w:rsidR="00DE1A4A">
        <w:rPr>
          <w:spacing w:val="-1"/>
          <w:sz w:val="24"/>
        </w:rPr>
        <w:t xml:space="preserve"> школа №2</w:t>
      </w:r>
      <w:r w:rsidR="0052095D">
        <w:rPr>
          <w:spacing w:val="-1"/>
          <w:sz w:val="24"/>
        </w:rPr>
        <w:t xml:space="preserve"> </w:t>
      </w:r>
      <w:proofErr w:type="spellStart"/>
      <w:r w:rsidR="0052095D">
        <w:rPr>
          <w:spacing w:val="-1"/>
          <w:sz w:val="24"/>
        </w:rPr>
        <w:t>Мангушского</w:t>
      </w:r>
      <w:proofErr w:type="spellEnd"/>
      <w:r w:rsidR="0052095D">
        <w:rPr>
          <w:spacing w:val="-1"/>
          <w:sz w:val="24"/>
        </w:rPr>
        <w:t xml:space="preserve"> </w:t>
      </w:r>
      <w:proofErr w:type="spellStart"/>
      <w:r w:rsidR="0052095D">
        <w:rPr>
          <w:spacing w:val="-1"/>
          <w:sz w:val="24"/>
        </w:rPr>
        <w:t>м.о</w:t>
      </w:r>
      <w:proofErr w:type="spellEnd"/>
      <w:r w:rsidR="0052095D">
        <w:rPr>
          <w:spacing w:val="-1"/>
          <w:sz w:val="24"/>
        </w:rPr>
        <w:t>.»</w:t>
      </w:r>
      <w:r w:rsidRPr="0052095D">
        <w:rPr>
          <w:spacing w:val="-1"/>
          <w:sz w:val="24"/>
        </w:rPr>
        <w:t xml:space="preserve"> </w:t>
      </w:r>
      <w:r w:rsidRPr="0052095D">
        <w:rPr>
          <w:sz w:val="24"/>
        </w:rPr>
        <w:t>для</w:t>
      </w:r>
      <w:r w:rsidRPr="0052095D">
        <w:rPr>
          <w:spacing w:val="-1"/>
          <w:sz w:val="24"/>
        </w:rPr>
        <w:t xml:space="preserve"> </w:t>
      </w:r>
      <w:r w:rsidRPr="0052095D">
        <w:rPr>
          <w:sz w:val="24"/>
        </w:rPr>
        <w:t>получения</w:t>
      </w:r>
      <w:r w:rsidRPr="0052095D">
        <w:rPr>
          <w:spacing w:val="-1"/>
          <w:sz w:val="24"/>
        </w:rPr>
        <w:t xml:space="preserve"> </w:t>
      </w:r>
      <w:r w:rsidRPr="0052095D">
        <w:rPr>
          <w:sz w:val="24"/>
        </w:rPr>
        <w:t>основного</w:t>
      </w:r>
      <w:r w:rsidRPr="0052095D">
        <w:rPr>
          <w:spacing w:val="-1"/>
          <w:sz w:val="24"/>
        </w:rPr>
        <w:t xml:space="preserve"> </w:t>
      </w:r>
      <w:r w:rsidRPr="0052095D">
        <w:rPr>
          <w:sz w:val="24"/>
        </w:rPr>
        <w:t>и среднего</w:t>
      </w:r>
      <w:r w:rsidRPr="0052095D">
        <w:rPr>
          <w:spacing w:val="-3"/>
          <w:sz w:val="24"/>
        </w:rPr>
        <w:t xml:space="preserve"> </w:t>
      </w:r>
      <w:r w:rsidRPr="0052095D">
        <w:rPr>
          <w:sz w:val="24"/>
        </w:rPr>
        <w:t>общего</w:t>
      </w:r>
      <w:r w:rsidRPr="0052095D">
        <w:rPr>
          <w:spacing w:val="-2"/>
          <w:sz w:val="24"/>
        </w:rPr>
        <w:t xml:space="preserve"> </w:t>
      </w:r>
      <w:r w:rsidRPr="0052095D">
        <w:rPr>
          <w:sz w:val="24"/>
        </w:rPr>
        <w:t>образования</w:t>
      </w:r>
      <w:r w:rsidRPr="0052095D">
        <w:rPr>
          <w:spacing w:val="-1"/>
          <w:sz w:val="24"/>
        </w:rPr>
        <w:t xml:space="preserve"> </w:t>
      </w:r>
      <w:r w:rsidRPr="0052095D">
        <w:rPr>
          <w:sz w:val="24"/>
        </w:rPr>
        <w:t>с углубленным изучением отдельных предметов или для профильного обучения».</w:t>
      </w:r>
    </w:p>
    <w:p w14:paraId="6E8D2A70" w14:textId="2D7D07D3" w:rsidR="00FA0569" w:rsidRDefault="002C42D3" w:rsidP="00591E7F">
      <w:pPr>
        <w:pStyle w:val="a5"/>
        <w:numPr>
          <w:ilvl w:val="1"/>
          <w:numId w:val="7"/>
        </w:numPr>
        <w:tabs>
          <w:tab w:val="left" w:pos="709"/>
          <w:tab w:val="left" w:pos="1390"/>
        </w:tabs>
        <w:spacing w:before="121"/>
        <w:ind w:left="0" w:right="284" w:firstLine="709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обучающих. </w:t>
      </w:r>
      <w:r w:rsidR="0052095D">
        <w:rPr>
          <w:sz w:val="24"/>
        </w:rPr>
        <w:t>Предоставляются с</w:t>
      </w:r>
      <w:r>
        <w:rPr>
          <w:sz w:val="24"/>
        </w:rPr>
        <w:t>ведения о текущей и промежуточной аттестации.</w:t>
      </w:r>
    </w:p>
    <w:p w14:paraId="38A1FAB5" w14:textId="77777777" w:rsidR="00FA0569" w:rsidRDefault="002C42D3" w:rsidP="00591E7F">
      <w:pPr>
        <w:pStyle w:val="a5"/>
        <w:numPr>
          <w:ilvl w:val="1"/>
          <w:numId w:val="7"/>
        </w:numPr>
        <w:tabs>
          <w:tab w:val="left" w:pos="709"/>
          <w:tab w:val="left" w:pos="1490"/>
        </w:tabs>
        <w:spacing w:before="120"/>
        <w:ind w:left="0" w:right="284" w:firstLine="709"/>
        <w:rPr>
          <w:sz w:val="24"/>
        </w:rPr>
      </w:pPr>
      <w:r>
        <w:rPr>
          <w:sz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14:paraId="77CEF560" w14:textId="77777777" w:rsidR="00FA0569" w:rsidRDefault="002C42D3" w:rsidP="00591E7F">
      <w:pPr>
        <w:pStyle w:val="a5"/>
        <w:numPr>
          <w:ilvl w:val="1"/>
          <w:numId w:val="7"/>
        </w:numPr>
        <w:tabs>
          <w:tab w:val="left" w:pos="1536"/>
        </w:tabs>
        <w:spacing w:before="67"/>
        <w:ind w:left="0" w:right="284" w:firstLine="707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№ 273-ФЗ «Об образовании в Российской Федерации».</w:t>
      </w:r>
    </w:p>
    <w:p w14:paraId="59A85025" w14:textId="79014893" w:rsidR="00FA0569" w:rsidRDefault="002C42D3" w:rsidP="00591E7F">
      <w:pPr>
        <w:pStyle w:val="a5"/>
        <w:numPr>
          <w:ilvl w:val="1"/>
          <w:numId w:val="7"/>
        </w:numPr>
        <w:tabs>
          <w:tab w:val="left" w:pos="1462"/>
        </w:tabs>
        <w:spacing w:before="120"/>
        <w:ind w:left="0" w:right="284" w:firstLine="707"/>
        <w:rPr>
          <w:sz w:val="24"/>
        </w:rPr>
      </w:pPr>
      <w:r>
        <w:rPr>
          <w:sz w:val="24"/>
        </w:rPr>
        <w:t xml:space="preserve">Родитель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в пункте </w:t>
      </w:r>
      <w:r w:rsidR="00942D5A">
        <w:rPr>
          <w:sz w:val="24"/>
        </w:rPr>
        <w:t>3</w:t>
      </w:r>
      <w:r>
        <w:rPr>
          <w:sz w:val="24"/>
        </w:rPr>
        <w:t>.19. Положения, подает (подают) одним из следующих способов:</w:t>
      </w:r>
    </w:p>
    <w:p w14:paraId="2917876A" w14:textId="08769A84" w:rsidR="00FA0569" w:rsidRDefault="00B36229" w:rsidP="00591E7F">
      <w:pPr>
        <w:pStyle w:val="a5"/>
        <w:tabs>
          <w:tab w:val="left" w:pos="1558"/>
        </w:tabs>
        <w:spacing w:before="120"/>
        <w:ind w:left="707" w:right="284" w:firstLine="0"/>
        <w:rPr>
          <w:sz w:val="24"/>
        </w:rPr>
      </w:pPr>
      <w:r>
        <w:rPr>
          <w:sz w:val="24"/>
        </w:rPr>
        <w:t xml:space="preserve">- </w:t>
      </w:r>
      <w:r w:rsidR="002C42D3">
        <w:rPr>
          <w:sz w:val="24"/>
        </w:rPr>
        <w:t>в электронной форме посредством Единого портала Государственных и муниципальных услуг (далее – ЕПГУ);</w:t>
      </w:r>
    </w:p>
    <w:p w14:paraId="402909F0" w14:textId="079DF287" w:rsidR="00CC3508" w:rsidRPr="00CC3508" w:rsidRDefault="00682E33" w:rsidP="00591E7F">
      <w:pPr>
        <w:pStyle w:val="a5"/>
        <w:tabs>
          <w:tab w:val="left" w:pos="1558"/>
        </w:tabs>
        <w:ind w:left="707" w:right="284" w:firstLine="0"/>
        <w:rPr>
          <w:sz w:val="24"/>
        </w:rPr>
      </w:pPr>
      <w:r>
        <w:rPr>
          <w:sz w:val="24"/>
        </w:rPr>
        <w:t xml:space="preserve">- </w:t>
      </w:r>
      <w:r w:rsidR="00CC3508" w:rsidRPr="00CC3508">
        <w:rPr>
          <w:sz w:val="24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14:paraId="016F1C79" w14:textId="7DB95C41" w:rsidR="00CC3508" w:rsidRPr="00CC3508" w:rsidRDefault="00682E33" w:rsidP="00591E7F">
      <w:pPr>
        <w:pStyle w:val="a5"/>
        <w:tabs>
          <w:tab w:val="left" w:pos="1558"/>
        </w:tabs>
        <w:ind w:left="707" w:right="284" w:firstLine="0"/>
        <w:rPr>
          <w:sz w:val="24"/>
        </w:rPr>
      </w:pPr>
      <w:r>
        <w:rPr>
          <w:sz w:val="24"/>
        </w:rPr>
        <w:t xml:space="preserve">- </w:t>
      </w:r>
      <w:r w:rsidR="00CC3508" w:rsidRPr="00CC3508">
        <w:rPr>
          <w:sz w:val="24"/>
        </w:rPr>
        <w:t>через операторов почтовой связи общего пользования заказным письмом с уведомлением о вручении</w:t>
      </w:r>
      <w:r w:rsidR="00CC3508">
        <w:rPr>
          <w:sz w:val="24"/>
        </w:rPr>
        <w:t>;</w:t>
      </w:r>
    </w:p>
    <w:p w14:paraId="1FBE9714" w14:textId="0318F20D" w:rsidR="00FA0569" w:rsidRDefault="00B36229" w:rsidP="00591E7F">
      <w:pPr>
        <w:pStyle w:val="a5"/>
        <w:tabs>
          <w:tab w:val="left" w:pos="1558"/>
        </w:tabs>
        <w:spacing w:before="121"/>
        <w:ind w:left="707" w:right="284" w:firstLine="0"/>
        <w:rPr>
          <w:sz w:val="24"/>
        </w:rPr>
      </w:pPr>
      <w:r>
        <w:rPr>
          <w:sz w:val="24"/>
        </w:rPr>
        <w:t xml:space="preserve">- </w:t>
      </w:r>
      <w:r w:rsidR="002C42D3">
        <w:rPr>
          <w:sz w:val="24"/>
        </w:rPr>
        <w:t>лично в Школу.</w:t>
      </w:r>
    </w:p>
    <w:p w14:paraId="6DB69DC6" w14:textId="77777777" w:rsidR="00FA0569" w:rsidRDefault="002C42D3" w:rsidP="00591E7F">
      <w:pPr>
        <w:pStyle w:val="a3"/>
        <w:ind w:left="0" w:right="284"/>
      </w:pPr>
      <w: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11CFA806" w14:textId="77777777" w:rsidR="00FA0569" w:rsidRDefault="002C42D3" w:rsidP="00591E7F">
      <w:pPr>
        <w:pStyle w:val="a5"/>
        <w:numPr>
          <w:ilvl w:val="1"/>
          <w:numId w:val="7"/>
        </w:numPr>
        <w:tabs>
          <w:tab w:val="left" w:pos="1462"/>
        </w:tabs>
        <w:spacing w:before="120"/>
        <w:ind w:left="0" w:right="284" w:firstLine="707"/>
        <w:rPr>
          <w:sz w:val="24"/>
        </w:rPr>
      </w:pPr>
      <w:r>
        <w:rPr>
          <w:sz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пунктах 26(1) и 26(2) Порядка, подает (подают) одним из следующих способов:</w:t>
      </w:r>
    </w:p>
    <w:p w14:paraId="666DA1A7" w14:textId="33822392" w:rsidR="00FA0569" w:rsidRDefault="00B93F1E" w:rsidP="00591E7F">
      <w:pPr>
        <w:pStyle w:val="a5"/>
        <w:tabs>
          <w:tab w:val="left" w:pos="1559"/>
        </w:tabs>
        <w:spacing w:before="0"/>
        <w:ind w:left="709" w:right="284" w:firstLine="0"/>
        <w:rPr>
          <w:sz w:val="24"/>
        </w:rPr>
      </w:pPr>
      <w:r>
        <w:rPr>
          <w:sz w:val="24"/>
        </w:rPr>
        <w:t xml:space="preserve">- </w:t>
      </w:r>
      <w:r w:rsidR="002C42D3">
        <w:rPr>
          <w:sz w:val="24"/>
        </w:rPr>
        <w:t>в</w:t>
      </w:r>
      <w:r w:rsidR="002C42D3">
        <w:rPr>
          <w:spacing w:val="-4"/>
          <w:sz w:val="24"/>
        </w:rPr>
        <w:t xml:space="preserve"> </w:t>
      </w:r>
      <w:r w:rsidR="002C42D3">
        <w:rPr>
          <w:sz w:val="24"/>
        </w:rPr>
        <w:t>электронной</w:t>
      </w:r>
      <w:r w:rsidR="002C42D3">
        <w:rPr>
          <w:spacing w:val="-3"/>
          <w:sz w:val="24"/>
        </w:rPr>
        <w:t xml:space="preserve"> </w:t>
      </w:r>
      <w:r w:rsidR="002C42D3">
        <w:rPr>
          <w:sz w:val="24"/>
        </w:rPr>
        <w:t>форме</w:t>
      </w:r>
      <w:r w:rsidR="002C42D3">
        <w:rPr>
          <w:spacing w:val="-5"/>
          <w:sz w:val="24"/>
        </w:rPr>
        <w:t xml:space="preserve"> </w:t>
      </w:r>
      <w:r w:rsidR="002C42D3">
        <w:rPr>
          <w:sz w:val="24"/>
        </w:rPr>
        <w:t>посредством</w:t>
      </w:r>
      <w:r w:rsidR="002C42D3">
        <w:rPr>
          <w:spacing w:val="-2"/>
          <w:sz w:val="24"/>
        </w:rPr>
        <w:t xml:space="preserve"> ЕПГУ;</w:t>
      </w:r>
    </w:p>
    <w:p w14:paraId="16DF7BB5" w14:textId="3C8CE307" w:rsidR="00FA0569" w:rsidRDefault="00B93F1E" w:rsidP="00591E7F">
      <w:pPr>
        <w:pStyle w:val="a5"/>
        <w:tabs>
          <w:tab w:val="left" w:pos="1558"/>
        </w:tabs>
        <w:spacing w:before="0"/>
        <w:ind w:left="707" w:right="284" w:firstLine="0"/>
        <w:rPr>
          <w:sz w:val="24"/>
        </w:rPr>
      </w:pPr>
      <w:r>
        <w:rPr>
          <w:sz w:val="24"/>
        </w:rPr>
        <w:t xml:space="preserve">- </w:t>
      </w:r>
      <w:r w:rsidR="002C42D3">
        <w:rPr>
          <w:sz w:val="24"/>
        </w:rPr>
        <w:t xml:space="preserve"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</w:t>
      </w:r>
      <w:r w:rsidR="002C42D3">
        <w:rPr>
          <w:spacing w:val="-2"/>
          <w:sz w:val="24"/>
        </w:rPr>
        <w:t>возможности);</w:t>
      </w:r>
    </w:p>
    <w:p w14:paraId="169981C8" w14:textId="6AC9270A" w:rsidR="00FA0569" w:rsidRDefault="00B93F1E" w:rsidP="00591E7F">
      <w:pPr>
        <w:pStyle w:val="a5"/>
        <w:tabs>
          <w:tab w:val="left" w:pos="1558"/>
        </w:tabs>
        <w:spacing w:before="0"/>
        <w:ind w:left="707" w:right="284" w:firstLine="0"/>
        <w:rPr>
          <w:sz w:val="24"/>
        </w:rPr>
      </w:pPr>
      <w:r>
        <w:rPr>
          <w:sz w:val="24"/>
        </w:rPr>
        <w:t xml:space="preserve">- </w:t>
      </w:r>
      <w:r w:rsidR="002C42D3">
        <w:rPr>
          <w:sz w:val="24"/>
        </w:rPr>
        <w:t xml:space="preserve">через операторов почтовой связи общего пользования заказным письмом с </w:t>
      </w:r>
      <w:r w:rsidR="002C42D3">
        <w:rPr>
          <w:sz w:val="24"/>
        </w:rPr>
        <w:lastRenderedPageBreak/>
        <w:t>уведомлением о вручении.</w:t>
      </w:r>
    </w:p>
    <w:p w14:paraId="1A14A3E2" w14:textId="77777777" w:rsidR="00FA0569" w:rsidRDefault="002C42D3" w:rsidP="00591E7F">
      <w:pPr>
        <w:pStyle w:val="a3"/>
        <w:spacing w:before="0"/>
        <w:ind w:left="0" w:right="284"/>
      </w:pPr>
      <w: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14:paraId="3BC1FD89" w14:textId="356E0F7A" w:rsidR="00FA0569" w:rsidRDefault="002C42D3" w:rsidP="00591E7F">
      <w:pPr>
        <w:pStyle w:val="a3"/>
        <w:spacing w:before="0"/>
        <w:ind w:left="0" w:right="284"/>
      </w:pPr>
      <w:r>
        <w:t>После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пунктами</w:t>
      </w:r>
      <w:r>
        <w:rPr>
          <w:spacing w:val="-13"/>
        </w:rPr>
        <w:t xml:space="preserve"> </w:t>
      </w:r>
      <w:r w:rsidR="00B93F1E">
        <w:t>3</w:t>
      </w:r>
      <w:r>
        <w:t>.19.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 w:rsidR="00B93F1E">
        <w:t>3</w:t>
      </w:r>
      <w:r>
        <w:t>.20.</w:t>
      </w:r>
      <w:r>
        <w:rPr>
          <w:spacing w:val="-14"/>
        </w:rPr>
        <w:t xml:space="preserve"> </w:t>
      </w:r>
      <w:r>
        <w:t>Порядка, в течение 5 рабочих дней Школой</w:t>
      </w:r>
      <w:r w:rsidR="00DE1A4A">
        <w:t xml:space="preserve"> </w:t>
      </w:r>
      <w:r>
        <w:t>проводится проверка их комплектности.</w:t>
      </w:r>
    </w:p>
    <w:p w14:paraId="1C2851A8" w14:textId="7996E5EC" w:rsidR="00FA0569" w:rsidRDefault="002C42D3" w:rsidP="00591E7F">
      <w:pPr>
        <w:pStyle w:val="a3"/>
        <w:ind w:left="0" w:right="284"/>
      </w:pPr>
      <w:r>
        <w:t xml:space="preserve">В случае представления неполного комплекта документов, предусмотренных пунктами </w:t>
      </w:r>
      <w:r w:rsidR="00B93F1E">
        <w:t>3</w:t>
      </w:r>
      <w:r>
        <w:t xml:space="preserve">.19. и </w:t>
      </w:r>
      <w:r w:rsidR="00B93F1E">
        <w:t>3</w:t>
      </w:r>
      <w:r>
        <w:t>.20. Положения, Школа возвращает заявление без его рассмотрения.</w:t>
      </w:r>
    </w:p>
    <w:p w14:paraId="61DA03B5" w14:textId="56544FC6" w:rsidR="00FA0569" w:rsidRDefault="002C42D3" w:rsidP="00591E7F">
      <w:pPr>
        <w:pStyle w:val="a3"/>
        <w:ind w:left="0" w:right="284"/>
      </w:pPr>
      <w:r>
        <w:t xml:space="preserve">В случае представления полного комплекта документов, предусмотренных пунктами </w:t>
      </w:r>
      <w:r w:rsidR="00B93F1E">
        <w:t>3</w:t>
      </w:r>
      <w:r>
        <w:t xml:space="preserve">.19. и </w:t>
      </w:r>
      <w:r w:rsidR="00B93F1E">
        <w:t>3</w:t>
      </w:r>
      <w:r>
        <w:t>.20. Положения, Школа в течение 25 рабочих дней осуществляет проверку достоверности предоставленных документов. При проведении указанной проверки</w:t>
      </w:r>
      <w:r>
        <w:rPr>
          <w:spacing w:val="52"/>
          <w:w w:val="150"/>
        </w:rPr>
        <w:t xml:space="preserve"> </w:t>
      </w:r>
      <w:r>
        <w:t>Школа</w:t>
      </w:r>
      <w:r>
        <w:rPr>
          <w:spacing w:val="53"/>
          <w:w w:val="150"/>
        </w:rPr>
        <w:t xml:space="preserve"> </w:t>
      </w:r>
      <w:r>
        <w:t>обращается</w:t>
      </w:r>
      <w:r>
        <w:rPr>
          <w:spacing w:val="52"/>
          <w:w w:val="150"/>
        </w:rPr>
        <w:t xml:space="preserve"> </w:t>
      </w:r>
      <w:r>
        <w:t>к</w:t>
      </w:r>
      <w:r>
        <w:rPr>
          <w:spacing w:val="53"/>
          <w:w w:val="150"/>
        </w:rPr>
        <w:t xml:space="preserve"> </w:t>
      </w:r>
      <w:r>
        <w:t>соответствующим</w:t>
      </w:r>
      <w:r>
        <w:rPr>
          <w:spacing w:val="52"/>
          <w:w w:val="150"/>
        </w:rPr>
        <w:t xml:space="preserve"> </w:t>
      </w:r>
      <w:r>
        <w:t>государственным</w:t>
      </w:r>
      <w:r>
        <w:rPr>
          <w:spacing w:val="53"/>
          <w:w w:val="150"/>
        </w:rPr>
        <w:t xml:space="preserve"> </w:t>
      </w:r>
      <w:r>
        <w:rPr>
          <w:spacing w:val="-2"/>
        </w:rPr>
        <w:t>информационным</w:t>
      </w:r>
      <w:r w:rsidR="00B93F1E">
        <w:rPr>
          <w:spacing w:val="-2"/>
        </w:rPr>
        <w:t xml:space="preserve"> </w:t>
      </w:r>
      <w:r w:rsidR="00B93F1E">
        <w:t>с</w:t>
      </w:r>
      <w:r>
        <w:t>истемам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государственные</w:t>
      </w:r>
      <w:r>
        <w:rPr>
          <w:spacing w:val="-14"/>
        </w:rPr>
        <w:t xml:space="preserve"> </w:t>
      </w:r>
      <w:r>
        <w:t>(муниципальные)</w:t>
      </w:r>
      <w:r>
        <w:rPr>
          <w:spacing w:val="-13"/>
        </w:rPr>
        <w:t xml:space="preserve"> </w:t>
      </w:r>
      <w:r>
        <w:t>органы,</w:t>
      </w:r>
      <w:r>
        <w:rPr>
          <w:spacing w:val="-13"/>
        </w:rPr>
        <w:t xml:space="preserve"> </w:t>
      </w:r>
      <w:r>
        <w:t>включая</w:t>
      </w:r>
      <w:r>
        <w:rPr>
          <w:spacing w:val="-13"/>
        </w:rPr>
        <w:t xml:space="preserve"> </w:t>
      </w:r>
      <w:r>
        <w:t>органы</w:t>
      </w:r>
      <w:r>
        <w:rPr>
          <w:spacing w:val="-13"/>
        </w:rPr>
        <w:t xml:space="preserve"> </w:t>
      </w:r>
      <w:r>
        <w:t>внутренних дел, и организации.</w:t>
      </w:r>
    </w:p>
    <w:p w14:paraId="03CD10BF" w14:textId="41F528CC" w:rsidR="00FA0569" w:rsidRDefault="002C42D3" w:rsidP="00591E7F">
      <w:pPr>
        <w:pStyle w:val="a3"/>
        <w:ind w:left="0" w:right="284"/>
      </w:pPr>
      <w:r>
        <w:t xml:space="preserve">В случае представления полного комплекта документов, предусмотренных пунктами </w:t>
      </w:r>
      <w:r w:rsidR="00B93F1E">
        <w:t>3</w:t>
      </w:r>
      <w:r>
        <w:t xml:space="preserve">.19. и </w:t>
      </w:r>
      <w:r w:rsidR="00B93F1E">
        <w:t>3</w:t>
      </w:r>
      <w:r>
        <w:t>.10. Положения, и со дня подтверждения их достоверности ребенок, являющийся иностранным гражданином или лицом без гражданства или поступающий, являющийся</w:t>
      </w:r>
      <w:r>
        <w:rPr>
          <w:spacing w:val="-14"/>
        </w:rPr>
        <w:t xml:space="preserve"> </w:t>
      </w:r>
      <w:r>
        <w:t>иностранным</w:t>
      </w:r>
      <w:r>
        <w:rPr>
          <w:spacing w:val="-15"/>
        </w:rPr>
        <w:t xml:space="preserve"> </w:t>
      </w:r>
      <w:r>
        <w:t>гражданином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лицом</w:t>
      </w:r>
      <w:r>
        <w:rPr>
          <w:spacing w:val="-15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гражданства,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Школой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14:paraId="6D0828A1" w14:textId="77777777" w:rsidR="00FA0569" w:rsidRDefault="002C42D3" w:rsidP="00591E7F">
      <w:pPr>
        <w:pStyle w:val="a3"/>
        <w:ind w:left="0" w:right="284"/>
      </w:pPr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14:paraId="6D0B9FFF" w14:textId="77777777" w:rsidR="00FA0569" w:rsidRDefault="002C42D3" w:rsidP="00591E7F">
      <w:pPr>
        <w:pStyle w:val="a3"/>
        <w:spacing w:before="121"/>
        <w:ind w:left="0" w:right="284"/>
      </w:pPr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лицом</w:t>
      </w:r>
      <w:r>
        <w:rPr>
          <w:spacing w:val="-10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гражданства,</w:t>
      </w:r>
      <w:r>
        <w:rPr>
          <w:spacing w:val="-7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уведомляет</w:t>
      </w:r>
      <w:r>
        <w:rPr>
          <w:spacing w:val="-9"/>
        </w:rPr>
        <w:t xml:space="preserve"> </w:t>
      </w:r>
      <w:r>
        <w:t>тестирующую</w:t>
      </w:r>
      <w:r>
        <w:rPr>
          <w:spacing w:val="-6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субъектов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наличии технической возможности).</w:t>
      </w:r>
    </w:p>
    <w:p w14:paraId="7205EF0C" w14:textId="77777777" w:rsidR="00FA0569" w:rsidRDefault="002C42D3" w:rsidP="00591E7F">
      <w:pPr>
        <w:pStyle w:val="a3"/>
        <w:ind w:left="0" w:right="284"/>
      </w:pPr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субъектов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наличии технической возможности).</w:t>
      </w:r>
    </w:p>
    <w:p w14:paraId="68B09179" w14:textId="77777777" w:rsidR="00FA0569" w:rsidRDefault="002C42D3" w:rsidP="00591E7F">
      <w:pPr>
        <w:pStyle w:val="a3"/>
        <w:spacing w:before="121"/>
        <w:ind w:left="0" w:right="284"/>
      </w:pPr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Школой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14:paraId="58C9C15F" w14:textId="77777777" w:rsidR="00FA0569" w:rsidRDefault="002C42D3" w:rsidP="00591E7F">
      <w:pPr>
        <w:pStyle w:val="a5"/>
        <w:numPr>
          <w:ilvl w:val="1"/>
          <w:numId w:val="7"/>
        </w:numPr>
        <w:tabs>
          <w:tab w:val="left" w:pos="1444"/>
        </w:tabs>
        <w:spacing w:before="120"/>
        <w:ind w:left="0" w:right="284" w:firstLine="707"/>
        <w:rPr>
          <w:sz w:val="24"/>
        </w:rPr>
      </w:pPr>
      <w:r>
        <w:rPr>
          <w:sz w:val="24"/>
        </w:rPr>
        <w:t xml:space="preserve"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№ 273-ФЗ «Об образовании в Российской Федерации», указываются </w:t>
      </w:r>
      <w:r>
        <w:rPr>
          <w:sz w:val="24"/>
        </w:rPr>
        <w:lastRenderedPageBreak/>
        <w:t>следующие сведения:</w:t>
      </w:r>
    </w:p>
    <w:p w14:paraId="4F0C415D" w14:textId="07FF5121" w:rsidR="00FA0569" w:rsidRDefault="00B93F1E" w:rsidP="00591E7F">
      <w:pPr>
        <w:pStyle w:val="a5"/>
        <w:tabs>
          <w:tab w:val="left" w:pos="1559"/>
        </w:tabs>
        <w:spacing w:before="122"/>
        <w:ind w:left="0" w:right="284" w:firstLine="284"/>
        <w:rPr>
          <w:sz w:val="24"/>
        </w:rPr>
      </w:pPr>
      <w:r>
        <w:rPr>
          <w:sz w:val="24"/>
        </w:rPr>
        <w:t xml:space="preserve">- </w:t>
      </w:r>
      <w:r w:rsidR="002C42D3">
        <w:rPr>
          <w:sz w:val="24"/>
        </w:rPr>
        <w:t>фамилия,</w:t>
      </w:r>
      <w:r w:rsidR="002C42D3">
        <w:rPr>
          <w:spacing w:val="-5"/>
          <w:sz w:val="24"/>
        </w:rPr>
        <w:t xml:space="preserve"> </w:t>
      </w:r>
      <w:r w:rsidR="002C42D3">
        <w:rPr>
          <w:sz w:val="24"/>
        </w:rPr>
        <w:t>имя,</w:t>
      </w:r>
      <w:r w:rsidR="002C42D3">
        <w:rPr>
          <w:spacing w:val="-2"/>
          <w:sz w:val="24"/>
        </w:rPr>
        <w:t xml:space="preserve"> </w:t>
      </w:r>
      <w:r w:rsidR="002C42D3">
        <w:rPr>
          <w:sz w:val="24"/>
        </w:rPr>
        <w:t>отчество</w:t>
      </w:r>
      <w:r w:rsidR="002C42D3">
        <w:rPr>
          <w:spacing w:val="-2"/>
          <w:sz w:val="24"/>
        </w:rPr>
        <w:t xml:space="preserve"> </w:t>
      </w:r>
      <w:r w:rsidR="002C42D3">
        <w:rPr>
          <w:sz w:val="24"/>
        </w:rPr>
        <w:t>(при</w:t>
      </w:r>
      <w:r w:rsidR="002C42D3">
        <w:rPr>
          <w:spacing w:val="-2"/>
          <w:sz w:val="24"/>
        </w:rPr>
        <w:t xml:space="preserve"> </w:t>
      </w:r>
      <w:r w:rsidR="002C42D3">
        <w:rPr>
          <w:sz w:val="24"/>
        </w:rPr>
        <w:t>наличии)</w:t>
      </w:r>
      <w:r w:rsidR="002C42D3">
        <w:rPr>
          <w:spacing w:val="-2"/>
          <w:sz w:val="24"/>
        </w:rPr>
        <w:t xml:space="preserve"> </w:t>
      </w:r>
      <w:r w:rsidR="002C42D3">
        <w:rPr>
          <w:sz w:val="24"/>
        </w:rPr>
        <w:t>ребенка</w:t>
      </w:r>
      <w:r w:rsidR="002C42D3">
        <w:rPr>
          <w:spacing w:val="-6"/>
          <w:sz w:val="24"/>
        </w:rPr>
        <w:t xml:space="preserve"> </w:t>
      </w:r>
      <w:r w:rsidR="002C42D3">
        <w:rPr>
          <w:sz w:val="24"/>
        </w:rPr>
        <w:t>или</w:t>
      </w:r>
      <w:r w:rsidR="002C42D3">
        <w:rPr>
          <w:spacing w:val="-4"/>
          <w:sz w:val="24"/>
        </w:rPr>
        <w:t xml:space="preserve"> </w:t>
      </w:r>
      <w:r w:rsidR="002C42D3">
        <w:rPr>
          <w:spacing w:val="-2"/>
          <w:sz w:val="24"/>
        </w:rPr>
        <w:t>поступающего;</w:t>
      </w:r>
    </w:p>
    <w:p w14:paraId="24345D2F" w14:textId="25E6FAD7" w:rsidR="00FA0569" w:rsidRDefault="00B93F1E" w:rsidP="00591E7F">
      <w:pPr>
        <w:pStyle w:val="a5"/>
        <w:tabs>
          <w:tab w:val="left" w:pos="1559"/>
        </w:tabs>
        <w:ind w:left="0" w:right="284" w:firstLine="284"/>
        <w:rPr>
          <w:sz w:val="24"/>
        </w:rPr>
      </w:pPr>
      <w:r>
        <w:rPr>
          <w:sz w:val="24"/>
        </w:rPr>
        <w:t xml:space="preserve">- </w:t>
      </w:r>
      <w:r w:rsidR="002C42D3">
        <w:rPr>
          <w:sz w:val="24"/>
        </w:rPr>
        <w:t>дата</w:t>
      </w:r>
      <w:r w:rsidR="002C42D3">
        <w:rPr>
          <w:spacing w:val="-2"/>
          <w:sz w:val="24"/>
        </w:rPr>
        <w:t xml:space="preserve"> </w:t>
      </w:r>
      <w:r w:rsidR="002C42D3">
        <w:rPr>
          <w:sz w:val="24"/>
        </w:rPr>
        <w:t>рождения</w:t>
      </w:r>
      <w:r w:rsidR="002C42D3">
        <w:rPr>
          <w:spacing w:val="-2"/>
          <w:sz w:val="24"/>
        </w:rPr>
        <w:t xml:space="preserve"> </w:t>
      </w:r>
      <w:r w:rsidR="002C42D3">
        <w:rPr>
          <w:sz w:val="24"/>
        </w:rPr>
        <w:t>ребенка</w:t>
      </w:r>
      <w:r w:rsidR="002C42D3">
        <w:rPr>
          <w:spacing w:val="-2"/>
          <w:sz w:val="24"/>
        </w:rPr>
        <w:t xml:space="preserve"> </w:t>
      </w:r>
      <w:r w:rsidR="002C42D3">
        <w:rPr>
          <w:sz w:val="24"/>
        </w:rPr>
        <w:t>или</w:t>
      </w:r>
      <w:r w:rsidR="002C42D3">
        <w:rPr>
          <w:spacing w:val="-3"/>
          <w:sz w:val="24"/>
        </w:rPr>
        <w:t xml:space="preserve"> </w:t>
      </w:r>
      <w:r w:rsidR="002C42D3">
        <w:rPr>
          <w:spacing w:val="-2"/>
          <w:sz w:val="24"/>
        </w:rPr>
        <w:t>поступающего;</w:t>
      </w:r>
    </w:p>
    <w:p w14:paraId="07E7AA18" w14:textId="2931C47A" w:rsidR="00FA0569" w:rsidRDefault="00B93F1E" w:rsidP="00591E7F">
      <w:pPr>
        <w:pStyle w:val="a5"/>
        <w:tabs>
          <w:tab w:val="left" w:pos="1558"/>
        </w:tabs>
        <w:spacing w:before="117"/>
        <w:ind w:left="0" w:right="284" w:firstLine="284"/>
        <w:rPr>
          <w:sz w:val="24"/>
        </w:rPr>
      </w:pPr>
      <w:r>
        <w:rPr>
          <w:sz w:val="24"/>
        </w:rPr>
        <w:t>-</w:t>
      </w:r>
      <w:r w:rsidR="002C42D3">
        <w:rPr>
          <w:sz w:val="24"/>
        </w:rPr>
        <w:t xml:space="preserve">адрес места жительства и (или) адрес места пребывания ребенка или </w:t>
      </w:r>
      <w:r w:rsidR="002C42D3">
        <w:rPr>
          <w:spacing w:val="-2"/>
          <w:sz w:val="24"/>
        </w:rPr>
        <w:t>поступающего;</w:t>
      </w:r>
    </w:p>
    <w:p w14:paraId="5D752246" w14:textId="7D2F6A09" w:rsidR="00FA0569" w:rsidRPr="00B93F1E" w:rsidRDefault="00B93F1E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B93F1E">
        <w:rPr>
          <w:sz w:val="24"/>
        </w:rPr>
        <w:t>фамилия, имя, отчество (при наличии) родителя(ей) (законного(</w:t>
      </w:r>
      <w:proofErr w:type="spellStart"/>
      <w:r w:rsidR="002C42D3" w:rsidRPr="00B93F1E">
        <w:rPr>
          <w:sz w:val="24"/>
        </w:rPr>
        <w:t>ых</w:t>
      </w:r>
      <w:proofErr w:type="spellEnd"/>
      <w:r w:rsidR="002C42D3" w:rsidRPr="00B93F1E">
        <w:rPr>
          <w:sz w:val="24"/>
        </w:rPr>
        <w:t>) представителя(ей) ребенка;</w:t>
      </w:r>
    </w:p>
    <w:p w14:paraId="71B0C32D" w14:textId="720E82DC" w:rsidR="00FA0569" w:rsidRPr="00B93F1E" w:rsidRDefault="00B93F1E" w:rsidP="00591E7F">
      <w:pPr>
        <w:tabs>
          <w:tab w:val="left" w:pos="1558"/>
        </w:tabs>
        <w:spacing w:before="121"/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B93F1E">
        <w:rPr>
          <w:sz w:val="24"/>
        </w:rPr>
        <w:t>адрес места жительства и (или) адрес места пребывания родителя(ей) (законного(</w:t>
      </w:r>
      <w:proofErr w:type="spellStart"/>
      <w:r w:rsidR="002C42D3" w:rsidRPr="00B93F1E">
        <w:rPr>
          <w:sz w:val="24"/>
        </w:rPr>
        <w:t>ых</w:t>
      </w:r>
      <w:proofErr w:type="spellEnd"/>
      <w:r w:rsidR="002C42D3" w:rsidRPr="00B93F1E">
        <w:rPr>
          <w:sz w:val="24"/>
        </w:rPr>
        <w:t>) представителя(ей) ребенка;</w:t>
      </w:r>
    </w:p>
    <w:p w14:paraId="253C76D5" w14:textId="52C63CCE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адрес(а) электронной почты, номер(а) телефона(</w:t>
      </w:r>
      <w:proofErr w:type="spellStart"/>
      <w:r w:rsidR="002C42D3" w:rsidRPr="0023144C">
        <w:rPr>
          <w:sz w:val="24"/>
        </w:rPr>
        <w:t>ов</w:t>
      </w:r>
      <w:proofErr w:type="spellEnd"/>
      <w:r w:rsidR="002C42D3" w:rsidRPr="0023144C">
        <w:rPr>
          <w:sz w:val="24"/>
        </w:rPr>
        <w:t>) (при наличии) родителя(ей) (законного(</w:t>
      </w:r>
      <w:proofErr w:type="spellStart"/>
      <w:r w:rsidR="002C42D3" w:rsidRPr="0023144C">
        <w:rPr>
          <w:sz w:val="24"/>
        </w:rPr>
        <w:t>ых</w:t>
      </w:r>
      <w:proofErr w:type="spellEnd"/>
      <w:r w:rsidR="002C42D3" w:rsidRPr="0023144C">
        <w:rPr>
          <w:sz w:val="24"/>
        </w:rPr>
        <w:t>) представителя(ей) ребенка или поступающего;</w:t>
      </w:r>
    </w:p>
    <w:p w14:paraId="053F5A49" w14:textId="7CB17539" w:rsidR="00FA0569" w:rsidRPr="0023144C" w:rsidRDefault="0023144C" w:rsidP="00591E7F">
      <w:pPr>
        <w:tabs>
          <w:tab w:val="left" w:pos="1558"/>
        </w:tabs>
        <w:spacing w:before="86"/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 xml:space="preserve">о наличии права внеочередного, первоочередного или преимущественного </w:t>
      </w:r>
      <w:r w:rsidR="002C42D3" w:rsidRPr="0023144C">
        <w:rPr>
          <w:spacing w:val="-2"/>
          <w:sz w:val="24"/>
        </w:rPr>
        <w:t>приема;</w:t>
      </w:r>
    </w:p>
    <w:p w14:paraId="6A77461C" w14:textId="33236414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 w:rsidR="002C42D3" w:rsidRPr="0023144C">
        <w:rPr>
          <w:spacing w:val="-2"/>
          <w:sz w:val="24"/>
        </w:rPr>
        <w:t>реабилитации;</w:t>
      </w:r>
    </w:p>
    <w:p w14:paraId="7CC984B9" w14:textId="22B3C232" w:rsidR="00FA0569" w:rsidRPr="0023144C" w:rsidRDefault="0023144C" w:rsidP="00591E7F">
      <w:pPr>
        <w:tabs>
          <w:tab w:val="left" w:pos="1558"/>
        </w:tabs>
        <w:spacing w:before="122"/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согласие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родителя(ей)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(законного(</w:t>
      </w:r>
      <w:proofErr w:type="spellStart"/>
      <w:r w:rsidR="002C42D3" w:rsidRPr="0023144C">
        <w:rPr>
          <w:sz w:val="24"/>
        </w:rPr>
        <w:t>ых</w:t>
      </w:r>
      <w:proofErr w:type="spellEnd"/>
      <w:r w:rsidR="002C42D3" w:rsidRPr="0023144C">
        <w:rPr>
          <w:sz w:val="24"/>
        </w:rPr>
        <w:t>)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представителя(ей)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ребенка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на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обучение ребенка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по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адаптированной</w:t>
      </w:r>
      <w:r w:rsidR="002C42D3" w:rsidRPr="0023144C">
        <w:rPr>
          <w:spacing w:val="-14"/>
          <w:sz w:val="24"/>
        </w:rPr>
        <w:t xml:space="preserve"> </w:t>
      </w:r>
      <w:r w:rsidR="002C42D3" w:rsidRPr="0023144C">
        <w:rPr>
          <w:sz w:val="24"/>
        </w:rPr>
        <w:t>образовательной</w:t>
      </w:r>
      <w:r w:rsidR="002C42D3" w:rsidRPr="0023144C">
        <w:rPr>
          <w:spacing w:val="-14"/>
          <w:sz w:val="24"/>
        </w:rPr>
        <w:t xml:space="preserve"> </w:t>
      </w:r>
      <w:r w:rsidR="002C42D3" w:rsidRPr="0023144C">
        <w:rPr>
          <w:sz w:val="24"/>
        </w:rPr>
        <w:t>программе</w:t>
      </w:r>
      <w:r w:rsidR="002C42D3" w:rsidRPr="0023144C">
        <w:rPr>
          <w:spacing w:val="-14"/>
          <w:sz w:val="24"/>
        </w:rPr>
        <w:t xml:space="preserve"> </w:t>
      </w:r>
      <w:r w:rsidR="002C42D3" w:rsidRPr="0023144C">
        <w:rPr>
          <w:sz w:val="24"/>
        </w:rPr>
        <w:t>(в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случае</w:t>
      </w:r>
      <w:r w:rsidR="002C42D3" w:rsidRPr="0023144C">
        <w:rPr>
          <w:spacing w:val="-14"/>
          <w:sz w:val="24"/>
        </w:rPr>
        <w:t xml:space="preserve"> </w:t>
      </w:r>
      <w:r w:rsidR="002C42D3" w:rsidRPr="0023144C">
        <w:rPr>
          <w:sz w:val="24"/>
        </w:rPr>
        <w:t>необходимости</w:t>
      </w:r>
      <w:r w:rsidR="002C42D3" w:rsidRPr="0023144C">
        <w:rPr>
          <w:spacing w:val="-13"/>
          <w:sz w:val="24"/>
        </w:rPr>
        <w:t xml:space="preserve"> </w:t>
      </w:r>
      <w:r w:rsidR="002C42D3" w:rsidRPr="0023144C">
        <w:rPr>
          <w:sz w:val="24"/>
        </w:rPr>
        <w:t>обучения ребенка по адаптированной образовательной программе);</w:t>
      </w:r>
    </w:p>
    <w:p w14:paraId="59F5A444" w14:textId="59BF790A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согласие</w:t>
      </w:r>
      <w:r w:rsidR="002C42D3" w:rsidRPr="0023144C">
        <w:rPr>
          <w:spacing w:val="-6"/>
          <w:sz w:val="24"/>
        </w:rPr>
        <w:t xml:space="preserve"> </w:t>
      </w:r>
      <w:r w:rsidR="002C42D3" w:rsidRPr="0023144C">
        <w:rPr>
          <w:sz w:val="24"/>
        </w:rPr>
        <w:t>поступающего,</w:t>
      </w:r>
      <w:r w:rsidR="002C42D3" w:rsidRPr="0023144C">
        <w:rPr>
          <w:spacing w:val="-5"/>
          <w:sz w:val="24"/>
        </w:rPr>
        <w:t xml:space="preserve"> </w:t>
      </w:r>
      <w:r w:rsidR="002C42D3" w:rsidRPr="0023144C">
        <w:rPr>
          <w:sz w:val="24"/>
        </w:rPr>
        <w:t>достигшего</w:t>
      </w:r>
      <w:r w:rsidR="002C42D3" w:rsidRPr="0023144C">
        <w:rPr>
          <w:spacing w:val="-5"/>
          <w:sz w:val="24"/>
        </w:rPr>
        <w:t xml:space="preserve"> </w:t>
      </w:r>
      <w:r w:rsidR="002C42D3" w:rsidRPr="0023144C">
        <w:rPr>
          <w:sz w:val="24"/>
        </w:rPr>
        <w:t>возраста</w:t>
      </w:r>
      <w:r w:rsidR="002C42D3" w:rsidRPr="0023144C">
        <w:rPr>
          <w:spacing w:val="-5"/>
          <w:sz w:val="24"/>
        </w:rPr>
        <w:t xml:space="preserve"> </w:t>
      </w:r>
      <w:r w:rsidR="002C42D3" w:rsidRPr="0023144C">
        <w:rPr>
          <w:sz w:val="24"/>
        </w:rPr>
        <w:t>восемнадцати</w:t>
      </w:r>
      <w:r w:rsidR="002C42D3" w:rsidRPr="0023144C">
        <w:rPr>
          <w:spacing w:val="-4"/>
          <w:sz w:val="24"/>
        </w:rPr>
        <w:t xml:space="preserve"> </w:t>
      </w:r>
      <w:r w:rsidR="002C42D3" w:rsidRPr="0023144C">
        <w:rPr>
          <w:sz w:val="24"/>
        </w:rPr>
        <w:t>лет,</w:t>
      </w:r>
      <w:r w:rsidR="002C42D3" w:rsidRPr="0023144C">
        <w:rPr>
          <w:spacing w:val="-5"/>
          <w:sz w:val="24"/>
        </w:rPr>
        <w:t xml:space="preserve"> </w:t>
      </w:r>
      <w:r w:rsidR="002C42D3" w:rsidRPr="0023144C">
        <w:rPr>
          <w:sz w:val="24"/>
        </w:rPr>
        <w:t>на</w:t>
      </w:r>
      <w:r w:rsidR="002C42D3" w:rsidRPr="0023144C">
        <w:rPr>
          <w:spacing w:val="-6"/>
          <w:sz w:val="24"/>
        </w:rPr>
        <w:t xml:space="preserve"> </w:t>
      </w:r>
      <w:r w:rsidR="002C42D3" w:rsidRPr="0023144C">
        <w:rPr>
          <w:sz w:val="24"/>
        </w:rPr>
        <w:t>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3FABB6AB" w14:textId="7546BFE2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язык</w:t>
      </w:r>
      <w:r w:rsidR="002C42D3" w:rsidRPr="0023144C">
        <w:rPr>
          <w:spacing w:val="-6"/>
          <w:sz w:val="24"/>
        </w:rPr>
        <w:t xml:space="preserve"> </w:t>
      </w:r>
      <w:r w:rsidR="002C42D3" w:rsidRPr="0023144C">
        <w:rPr>
          <w:sz w:val="24"/>
        </w:rPr>
        <w:t>образования</w:t>
      </w:r>
      <w:r w:rsidR="002C42D3" w:rsidRPr="0023144C">
        <w:rPr>
          <w:spacing w:val="-7"/>
          <w:sz w:val="24"/>
        </w:rPr>
        <w:t xml:space="preserve"> </w:t>
      </w:r>
      <w:r w:rsidR="002C42D3" w:rsidRPr="0023144C">
        <w:rPr>
          <w:sz w:val="24"/>
        </w:rPr>
        <w:t>(в</w:t>
      </w:r>
      <w:r w:rsidR="002C42D3" w:rsidRPr="0023144C">
        <w:rPr>
          <w:spacing w:val="-8"/>
          <w:sz w:val="24"/>
        </w:rPr>
        <w:t xml:space="preserve"> </w:t>
      </w:r>
      <w:r w:rsidR="002C42D3" w:rsidRPr="0023144C">
        <w:rPr>
          <w:sz w:val="24"/>
        </w:rPr>
        <w:t>случае</w:t>
      </w:r>
      <w:r w:rsidR="002C42D3" w:rsidRPr="0023144C">
        <w:rPr>
          <w:spacing w:val="-8"/>
          <w:sz w:val="24"/>
        </w:rPr>
        <w:t xml:space="preserve"> </w:t>
      </w:r>
      <w:r w:rsidR="002C42D3" w:rsidRPr="0023144C">
        <w:rPr>
          <w:sz w:val="24"/>
        </w:rPr>
        <w:t>получения</w:t>
      </w:r>
      <w:r w:rsidR="002C42D3" w:rsidRPr="0023144C">
        <w:rPr>
          <w:spacing w:val="-7"/>
          <w:sz w:val="24"/>
        </w:rPr>
        <w:t xml:space="preserve"> </w:t>
      </w:r>
      <w:r w:rsidR="002C42D3" w:rsidRPr="0023144C">
        <w:rPr>
          <w:sz w:val="24"/>
        </w:rPr>
        <w:t>образования</w:t>
      </w:r>
      <w:r w:rsidR="002C42D3" w:rsidRPr="0023144C">
        <w:rPr>
          <w:spacing w:val="-7"/>
          <w:sz w:val="24"/>
        </w:rPr>
        <w:t xml:space="preserve"> </w:t>
      </w:r>
      <w:r w:rsidR="002C42D3" w:rsidRPr="0023144C">
        <w:rPr>
          <w:sz w:val="24"/>
        </w:rPr>
        <w:t>на</w:t>
      </w:r>
      <w:r w:rsidR="002C42D3" w:rsidRPr="0023144C">
        <w:rPr>
          <w:spacing w:val="-8"/>
          <w:sz w:val="24"/>
        </w:rPr>
        <w:t xml:space="preserve"> </w:t>
      </w:r>
      <w:r w:rsidR="002C42D3" w:rsidRPr="0023144C">
        <w:rPr>
          <w:sz w:val="24"/>
        </w:rPr>
        <w:t>родном</w:t>
      </w:r>
      <w:r w:rsidR="002C42D3" w:rsidRPr="0023144C">
        <w:rPr>
          <w:spacing w:val="-8"/>
          <w:sz w:val="24"/>
        </w:rPr>
        <w:t xml:space="preserve"> </w:t>
      </w:r>
      <w:r w:rsidR="002C42D3" w:rsidRPr="0023144C">
        <w:rPr>
          <w:sz w:val="24"/>
        </w:rPr>
        <w:t>языке</w:t>
      </w:r>
      <w:r w:rsidR="002C42D3" w:rsidRPr="0023144C">
        <w:rPr>
          <w:spacing w:val="-8"/>
          <w:sz w:val="24"/>
        </w:rPr>
        <w:t xml:space="preserve"> </w:t>
      </w:r>
      <w:r w:rsidR="002C42D3" w:rsidRPr="0023144C">
        <w:rPr>
          <w:sz w:val="24"/>
        </w:rPr>
        <w:t>из</w:t>
      </w:r>
      <w:r w:rsidR="002C42D3" w:rsidRPr="0023144C">
        <w:rPr>
          <w:spacing w:val="-6"/>
          <w:sz w:val="24"/>
        </w:rPr>
        <w:t xml:space="preserve"> </w:t>
      </w:r>
      <w:r w:rsidR="002C42D3" w:rsidRPr="0023144C">
        <w:rPr>
          <w:sz w:val="24"/>
        </w:rPr>
        <w:t>числа языков народов Российской Федерации или на иностранном языке);</w:t>
      </w:r>
    </w:p>
    <w:p w14:paraId="398BA287" w14:textId="0436D1B3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3CE6D7CE" w14:textId="68BE7760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7EF1CD9A" w14:textId="14A5899A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факт ознакомления родителя(ей) (законного(</w:t>
      </w:r>
      <w:proofErr w:type="spellStart"/>
      <w:r w:rsidR="002C42D3" w:rsidRPr="0023144C">
        <w:rPr>
          <w:sz w:val="24"/>
        </w:rPr>
        <w:t>ых</w:t>
      </w:r>
      <w:proofErr w:type="spellEnd"/>
      <w:r w:rsidR="002C42D3" w:rsidRPr="0023144C">
        <w:rPr>
          <w:sz w:val="24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2C42D3" w:rsidRPr="0023144C">
        <w:rPr>
          <w:spacing w:val="-2"/>
          <w:sz w:val="24"/>
        </w:rPr>
        <w:t>обучающихся;</w:t>
      </w:r>
    </w:p>
    <w:p w14:paraId="1D698FFF" w14:textId="7E09B1FB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согласие родителя(ей) (законного(</w:t>
      </w:r>
      <w:proofErr w:type="spellStart"/>
      <w:r w:rsidR="002C42D3" w:rsidRPr="0023144C">
        <w:rPr>
          <w:sz w:val="24"/>
        </w:rPr>
        <w:t>ых</w:t>
      </w:r>
      <w:proofErr w:type="spellEnd"/>
      <w:r w:rsidR="002C42D3" w:rsidRPr="0023144C">
        <w:rPr>
          <w:sz w:val="24"/>
        </w:rPr>
        <w:t>) представителя(ей) ребенка или поступающего на обработку персональных данных.</w:t>
      </w:r>
    </w:p>
    <w:p w14:paraId="75C5F7A2" w14:textId="77777777" w:rsidR="00FA0569" w:rsidRDefault="002C42D3" w:rsidP="00591E7F">
      <w:pPr>
        <w:pStyle w:val="a3"/>
        <w:spacing w:before="122"/>
        <w:ind w:right="284"/>
      </w:pPr>
      <w:r>
        <w:t>Образец заявления о приеме на обучение размещается Школой на своем информационном стенде и официальном сайте в сети Интернет.</w:t>
      </w:r>
    </w:p>
    <w:p w14:paraId="46BA056D" w14:textId="77777777" w:rsidR="00FA0569" w:rsidRDefault="002C42D3" w:rsidP="00591E7F">
      <w:pPr>
        <w:pStyle w:val="a5"/>
        <w:numPr>
          <w:ilvl w:val="1"/>
          <w:numId w:val="7"/>
        </w:numPr>
        <w:tabs>
          <w:tab w:val="left" w:pos="1526"/>
        </w:tabs>
        <w:spacing w:before="120"/>
        <w:ind w:left="0" w:right="284" w:firstLine="707"/>
        <w:rPr>
          <w:sz w:val="24"/>
        </w:rPr>
      </w:pPr>
      <w:r>
        <w:rPr>
          <w:sz w:val="24"/>
        </w:rPr>
        <w:t>Для приема 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представляют следующие документы:</w:t>
      </w:r>
    </w:p>
    <w:p w14:paraId="696EFEF0" w14:textId="55582F2A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14:paraId="62371CF2" w14:textId="05FEA50E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копию свидетельства</w:t>
      </w:r>
      <w:r w:rsidR="002C42D3" w:rsidRPr="0023144C">
        <w:rPr>
          <w:spacing w:val="-2"/>
          <w:sz w:val="24"/>
        </w:rPr>
        <w:t xml:space="preserve"> </w:t>
      </w:r>
      <w:r w:rsidR="002C42D3" w:rsidRPr="0023144C">
        <w:rPr>
          <w:sz w:val="24"/>
        </w:rPr>
        <w:t>о рождении ребенка</w:t>
      </w:r>
      <w:r w:rsidR="002C42D3" w:rsidRPr="0023144C">
        <w:rPr>
          <w:spacing w:val="-2"/>
          <w:sz w:val="24"/>
        </w:rPr>
        <w:t xml:space="preserve"> </w:t>
      </w:r>
      <w:r w:rsidR="002C42D3" w:rsidRPr="0023144C">
        <w:rPr>
          <w:sz w:val="24"/>
        </w:rPr>
        <w:t>или</w:t>
      </w:r>
      <w:r w:rsidR="002C42D3" w:rsidRPr="0023144C">
        <w:rPr>
          <w:spacing w:val="-2"/>
          <w:sz w:val="24"/>
        </w:rPr>
        <w:t xml:space="preserve"> </w:t>
      </w:r>
      <w:r w:rsidR="002C42D3" w:rsidRPr="0023144C">
        <w:rPr>
          <w:sz w:val="24"/>
        </w:rPr>
        <w:t>документа,</w:t>
      </w:r>
      <w:r w:rsidR="002C42D3" w:rsidRPr="0023144C">
        <w:rPr>
          <w:spacing w:val="-1"/>
          <w:sz w:val="24"/>
        </w:rPr>
        <w:t xml:space="preserve"> </w:t>
      </w:r>
      <w:r w:rsidR="002C42D3" w:rsidRPr="0023144C">
        <w:rPr>
          <w:sz w:val="24"/>
        </w:rPr>
        <w:t>подтверждающего родство заявителя;</w:t>
      </w:r>
    </w:p>
    <w:p w14:paraId="775E4EFF" w14:textId="11A8F6B3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</w:t>
      </w:r>
      <w:r w:rsidR="002C42D3" w:rsidRPr="0023144C">
        <w:rPr>
          <w:spacing w:val="-4"/>
          <w:sz w:val="24"/>
        </w:rPr>
        <w:t xml:space="preserve"> </w:t>
      </w:r>
      <w:r w:rsidR="002C42D3" w:rsidRPr="0023144C">
        <w:rPr>
          <w:sz w:val="24"/>
        </w:rPr>
        <w:t>программам</w:t>
      </w:r>
      <w:r w:rsidR="002C42D3" w:rsidRPr="0023144C">
        <w:rPr>
          <w:spacing w:val="-4"/>
          <w:sz w:val="24"/>
        </w:rPr>
        <w:t xml:space="preserve"> </w:t>
      </w:r>
      <w:r w:rsidR="002C42D3" w:rsidRPr="0023144C">
        <w:rPr>
          <w:sz w:val="24"/>
        </w:rPr>
        <w:t>начального</w:t>
      </w:r>
      <w:r w:rsidR="002C42D3" w:rsidRPr="0023144C">
        <w:rPr>
          <w:spacing w:val="-3"/>
          <w:sz w:val="24"/>
        </w:rPr>
        <w:t xml:space="preserve"> </w:t>
      </w:r>
      <w:r w:rsidR="002C42D3" w:rsidRPr="0023144C">
        <w:rPr>
          <w:sz w:val="24"/>
        </w:rPr>
        <w:t>общего</w:t>
      </w:r>
      <w:r w:rsidR="002C42D3" w:rsidRPr="0023144C">
        <w:rPr>
          <w:spacing w:val="-3"/>
          <w:sz w:val="24"/>
        </w:rPr>
        <w:t xml:space="preserve"> </w:t>
      </w:r>
      <w:r w:rsidR="002C42D3" w:rsidRPr="0023144C">
        <w:rPr>
          <w:sz w:val="24"/>
        </w:rPr>
        <w:t>образования</w:t>
      </w:r>
      <w:r w:rsidR="002C42D3" w:rsidRPr="0023144C">
        <w:rPr>
          <w:spacing w:val="-3"/>
          <w:sz w:val="24"/>
        </w:rPr>
        <w:t xml:space="preserve"> </w:t>
      </w:r>
      <w:r w:rsidR="002C42D3" w:rsidRPr="0023144C">
        <w:rPr>
          <w:sz w:val="24"/>
        </w:rPr>
        <w:t>ребенка</w:t>
      </w:r>
      <w:r w:rsidR="002C42D3" w:rsidRPr="0023144C">
        <w:rPr>
          <w:spacing w:val="-4"/>
          <w:sz w:val="24"/>
        </w:rPr>
        <w:t xml:space="preserve"> </w:t>
      </w:r>
      <w:r w:rsidR="002C42D3" w:rsidRPr="0023144C">
        <w:rPr>
          <w:sz w:val="24"/>
        </w:rPr>
        <w:t>в</w:t>
      </w:r>
      <w:r w:rsidR="002C42D3" w:rsidRPr="0023144C">
        <w:rPr>
          <w:spacing w:val="-4"/>
          <w:sz w:val="24"/>
        </w:rPr>
        <w:t xml:space="preserve"> </w:t>
      </w:r>
      <w:r w:rsidR="002C42D3" w:rsidRPr="0023144C">
        <w:rPr>
          <w:sz w:val="24"/>
        </w:rPr>
        <w:t>государственную или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муниципальную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образовательную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организацию,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в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которой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обучаются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его</w:t>
      </w:r>
      <w:r w:rsidR="002C42D3" w:rsidRPr="0023144C">
        <w:rPr>
          <w:spacing w:val="-15"/>
          <w:sz w:val="24"/>
        </w:rPr>
        <w:t xml:space="preserve"> </w:t>
      </w:r>
      <w:r w:rsidR="002C42D3" w:rsidRPr="0023144C">
        <w:rPr>
          <w:sz w:val="24"/>
        </w:rPr>
        <w:t>полнородные и неполнородные брат и (или) сестра);</w:t>
      </w:r>
    </w:p>
    <w:p w14:paraId="780979BB" w14:textId="5492F81E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 xml:space="preserve">копию документа, подтверждающего установление опеки или попечительства (при </w:t>
      </w:r>
      <w:r w:rsidR="002C42D3" w:rsidRPr="0023144C">
        <w:rPr>
          <w:sz w:val="24"/>
        </w:rPr>
        <w:lastRenderedPageBreak/>
        <w:t>необходимости);</w:t>
      </w:r>
    </w:p>
    <w:p w14:paraId="0498EFF8" w14:textId="5431F803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</w:t>
      </w:r>
      <w:r w:rsidR="002C42D3" w:rsidRPr="00DE1A4A">
        <w:rPr>
          <w:sz w:val="24"/>
          <w:szCs w:val="24"/>
        </w:rPr>
        <w:t>о приеме</w:t>
      </w:r>
      <w:r w:rsidRPr="00DE1A4A">
        <w:rPr>
          <w:sz w:val="24"/>
          <w:szCs w:val="24"/>
        </w:rPr>
        <w:t xml:space="preserve"> </w:t>
      </w:r>
      <w:r w:rsidR="002C42D3" w:rsidRPr="00DE1A4A">
        <w:rPr>
          <w:sz w:val="24"/>
          <w:szCs w:val="24"/>
        </w:rPr>
        <w:t>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7A3AAE05" w14:textId="29189B1B" w:rsidR="00FA0569" w:rsidRPr="0023144C" w:rsidRDefault="0023144C" w:rsidP="00591E7F">
      <w:pPr>
        <w:tabs>
          <w:tab w:val="left" w:pos="1558"/>
        </w:tabs>
        <w:ind w:right="284" w:firstLine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копии</w:t>
      </w:r>
      <w:r w:rsidR="002C42D3" w:rsidRPr="0023144C">
        <w:rPr>
          <w:spacing w:val="-2"/>
          <w:sz w:val="24"/>
        </w:rPr>
        <w:t xml:space="preserve"> </w:t>
      </w:r>
      <w:r w:rsidR="002C42D3" w:rsidRPr="0023144C">
        <w:rPr>
          <w:sz w:val="24"/>
        </w:rPr>
        <w:t>документов,</w:t>
      </w:r>
      <w:r w:rsidR="002C42D3" w:rsidRPr="0023144C">
        <w:rPr>
          <w:spacing w:val="-3"/>
          <w:sz w:val="24"/>
        </w:rPr>
        <w:t xml:space="preserve"> </w:t>
      </w:r>
      <w:r w:rsidR="002C42D3" w:rsidRPr="0023144C">
        <w:rPr>
          <w:sz w:val="24"/>
        </w:rPr>
        <w:t>подтверждающих</w:t>
      </w:r>
      <w:r w:rsidR="002C42D3" w:rsidRPr="0023144C">
        <w:rPr>
          <w:spacing w:val="-3"/>
          <w:sz w:val="24"/>
        </w:rPr>
        <w:t xml:space="preserve"> </w:t>
      </w:r>
      <w:r w:rsidR="002C42D3" w:rsidRPr="0023144C">
        <w:rPr>
          <w:sz w:val="24"/>
        </w:rPr>
        <w:t>право</w:t>
      </w:r>
      <w:r w:rsidR="002C42D3" w:rsidRPr="0023144C">
        <w:rPr>
          <w:spacing w:val="-3"/>
          <w:sz w:val="24"/>
        </w:rPr>
        <w:t xml:space="preserve"> </w:t>
      </w:r>
      <w:r w:rsidR="002C42D3" w:rsidRPr="0023144C">
        <w:rPr>
          <w:sz w:val="24"/>
        </w:rPr>
        <w:t>внеочередного,</w:t>
      </w:r>
      <w:r w:rsidR="002C42D3" w:rsidRPr="0023144C">
        <w:rPr>
          <w:spacing w:val="-3"/>
          <w:sz w:val="24"/>
        </w:rPr>
        <w:t xml:space="preserve"> </w:t>
      </w:r>
      <w:r w:rsidR="002C42D3" w:rsidRPr="0023144C">
        <w:rPr>
          <w:sz w:val="24"/>
        </w:rPr>
        <w:t>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3832E71C" w14:textId="7B90A7E9" w:rsidR="00FA0569" w:rsidRPr="0023144C" w:rsidRDefault="0023144C" w:rsidP="00591E7F">
      <w:pPr>
        <w:tabs>
          <w:tab w:val="left" w:pos="1558"/>
        </w:tabs>
        <w:spacing w:before="120"/>
        <w:ind w:right="284" w:firstLine="284"/>
        <w:jc w:val="both"/>
        <w:rPr>
          <w:sz w:val="24"/>
        </w:rPr>
      </w:pPr>
      <w:r>
        <w:rPr>
          <w:sz w:val="24"/>
        </w:rPr>
        <w:t>- к</w:t>
      </w:r>
      <w:r w:rsidR="002C42D3" w:rsidRPr="0023144C">
        <w:rPr>
          <w:sz w:val="24"/>
        </w:rPr>
        <w:t xml:space="preserve">опию заключения психолого-медико-педагогической комиссии (при </w:t>
      </w:r>
      <w:r w:rsidR="002C42D3" w:rsidRPr="0023144C">
        <w:rPr>
          <w:spacing w:val="-2"/>
          <w:sz w:val="24"/>
        </w:rPr>
        <w:t>наличии).</w:t>
      </w:r>
    </w:p>
    <w:p w14:paraId="13D8E93A" w14:textId="77777777" w:rsidR="00FA0569" w:rsidRDefault="002C42D3" w:rsidP="00591E7F">
      <w:pPr>
        <w:pStyle w:val="a3"/>
        <w:spacing w:before="119"/>
        <w:ind w:right="284"/>
      </w:pPr>
      <w:r>
        <w:t>При посещении Школы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>) представитель(и) ребенка</w:t>
      </w:r>
      <w:r>
        <w:rPr>
          <w:spacing w:val="-1"/>
        </w:rPr>
        <w:t xml:space="preserve"> </w:t>
      </w:r>
      <w:r>
        <w:t xml:space="preserve">предъявляет(ют) оригиналы документов, указанных в абзацах 2- 8 текущего пункта, а поступающий - оригинал документа, удостоверяющего личность </w:t>
      </w:r>
      <w:r>
        <w:rPr>
          <w:spacing w:val="-2"/>
        </w:rPr>
        <w:t>поступающего.</w:t>
      </w:r>
    </w:p>
    <w:p w14:paraId="03781790" w14:textId="77777777" w:rsidR="00FA0569" w:rsidRDefault="002C42D3" w:rsidP="00591E7F">
      <w:pPr>
        <w:pStyle w:val="a3"/>
        <w:spacing w:before="121"/>
        <w:ind w:right="284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312C9959" w14:textId="4087E649" w:rsidR="00FA0569" w:rsidRPr="0023144C" w:rsidRDefault="002C42D3" w:rsidP="00591E7F">
      <w:pPr>
        <w:pStyle w:val="a5"/>
        <w:numPr>
          <w:ilvl w:val="1"/>
          <w:numId w:val="7"/>
        </w:numPr>
        <w:tabs>
          <w:tab w:val="left" w:pos="1462"/>
        </w:tabs>
        <w:spacing w:before="120"/>
        <w:ind w:left="0" w:right="284" w:firstLine="709"/>
        <w:rPr>
          <w:sz w:val="24"/>
        </w:rPr>
      </w:pPr>
      <w:r w:rsidRPr="0023144C">
        <w:rPr>
          <w:sz w:val="24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14:paraId="1703C15A" w14:textId="604F256E" w:rsidR="00FA0569" w:rsidRPr="0023144C" w:rsidRDefault="0023144C" w:rsidP="00591E7F">
      <w:pPr>
        <w:pStyle w:val="a5"/>
        <w:tabs>
          <w:tab w:val="left" w:pos="1558"/>
        </w:tabs>
        <w:ind w:left="0" w:right="284" w:firstLine="709"/>
        <w:rPr>
          <w:sz w:val="24"/>
          <w:szCs w:val="24"/>
        </w:rPr>
      </w:pPr>
      <w:r w:rsidRPr="0023144C">
        <w:rPr>
          <w:sz w:val="24"/>
          <w:szCs w:val="24"/>
        </w:rPr>
        <w:t xml:space="preserve">- </w:t>
      </w:r>
      <w:r w:rsidR="002C42D3" w:rsidRPr="0023144C">
        <w:rPr>
          <w:sz w:val="24"/>
          <w:szCs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061D6141" w14:textId="5C963AB1" w:rsidR="00FA0569" w:rsidRPr="0023144C" w:rsidRDefault="0023144C" w:rsidP="00591E7F">
      <w:pPr>
        <w:tabs>
          <w:tab w:val="left" w:pos="1558"/>
        </w:tabs>
        <w:spacing w:before="122"/>
        <w:ind w:right="284" w:firstLine="709"/>
        <w:jc w:val="both"/>
        <w:rPr>
          <w:sz w:val="24"/>
          <w:szCs w:val="24"/>
        </w:rPr>
      </w:pPr>
      <w:r w:rsidRPr="0023144C">
        <w:rPr>
          <w:sz w:val="24"/>
          <w:szCs w:val="24"/>
        </w:rPr>
        <w:t xml:space="preserve">- </w:t>
      </w:r>
      <w:r w:rsidR="002C42D3" w:rsidRPr="0023144C">
        <w:rPr>
          <w:sz w:val="24"/>
          <w:szCs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</w:t>
      </w:r>
      <w:r w:rsidR="002C42D3" w:rsidRPr="0023144C">
        <w:rPr>
          <w:spacing w:val="-15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представителя</w:t>
      </w:r>
      <w:r w:rsidR="002C42D3" w:rsidRPr="0023144C">
        <w:rPr>
          <w:spacing w:val="-15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(представителей)</w:t>
      </w:r>
      <w:r w:rsidR="002C42D3" w:rsidRPr="0023144C">
        <w:rPr>
          <w:spacing w:val="-15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или</w:t>
      </w:r>
      <w:r w:rsidR="002C42D3" w:rsidRPr="0023144C">
        <w:rPr>
          <w:spacing w:val="-15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поступающего,</w:t>
      </w:r>
      <w:r w:rsidR="002C42D3" w:rsidRPr="0023144C">
        <w:rPr>
          <w:spacing w:val="-15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являющегося</w:t>
      </w:r>
      <w:r w:rsidR="002C42D3" w:rsidRPr="0023144C">
        <w:rPr>
          <w:spacing w:val="-15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14:paraId="3028C000" w14:textId="1E415C64" w:rsidR="00FA0569" w:rsidRPr="0023144C" w:rsidRDefault="0023144C" w:rsidP="00591E7F">
      <w:pPr>
        <w:tabs>
          <w:tab w:val="left" w:pos="1558"/>
        </w:tabs>
        <w:ind w:right="284" w:firstLine="709"/>
        <w:jc w:val="both"/>
        <w:rPr>
          <w:sz w:val="24"/>
          <w:szCs w:val="24"/>
        </w:rPr>
      </w:pPr>
      <w:r w:rsidRPr="0023144C">
        <w:rPr>
          <w:sz w:val="24"/>
          <w:szCs w:val="24"/>
        </w:rPr>
        <w:t xml:space="preserve">- </w:t>
      </w:r>
      <w:r w:rsidR="002C42D3" w:rsidRPr="0023144C">
        <w:rPr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265A7B1F" w14:textId="22BA4DFB" w:rsidR="00FA0569" w:rsidRPr="0023144C" w:rsidRDefault="0023144C" w:rsidP="00591E7F">
      <w:pPr>
        <w:tabs>
          <w:tab w:val="left" w:pos="1558"/>
        </w:tabs>
        <w:ind w:right="284" w:firstLine="709"/>
        <w:jc w:val="both"/>
        <w:rPr>
          <w:sz w:val="24"/>
          <w:szCs w:val="24"/>
        </w:rPr>
      </w:pPr>
      <w:r w:rsidRPr="0023144C">
        <w:rPr>
          <w:sz w:val="24"/>
          <w:szCs w:val="24"/>
        </w:rPr>
        <w:t xml:space="preserve">- </w:t>
      </w:r>
      <w:r w:rsidR="002C42D3" w:rsidRPr="0023144C">
        <w:rPr>
          <w:sz w:val="24"/>
          <w:szCs w:val="24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</w:t>
      </w:r>
      <w:r w:rsidR="002C42D3" w:rsidRPr="0023144C">
        <w:rPr>
          <w:spacing w:val="-9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иностранного</w:t>
      </w:r>
      <w:r w:rsidR="002C42D3" w:rsidRPr="0023144C">
        <w:rPr>
          <w:spacing w:val="-1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(иностранных)</w:t>
      </w:r>
      <w:r w:rsidR="002C42D3" w:rsidRPr="0023144C">
        <w:rPr>
          <w:spacing w:val="-1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государства</w:t>
      </w:r>
      <w:r w:rsidR="002C42D3" w:rsidRPr="0023144C">
        <w:rPr>
          <w:spacing w:val="-1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(государств)</w:t>
      </w:r>
      <w:r w:rsidR="002C42D3" w:rsidRPr="0023144C">
        <w:rPr>
          <w:spacing w:val="-1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(со</w:t>
      </w:r>
      <w:r w:rsidR="002C42D3" w:rsidRPr="0023144C">
        <w:rPr>
          <w:spacing w:val="-1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2</w:t>
      </w:r>
      <w:r w:rsidR="002C42D3" w:rsidRPr="0023144C">
        <w:rPr>
          <w:spacing w:val="-1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по</w:t>
      </w:r>
      <w:r w:rsidR="002C42D3" w:rsidRPr="0023144C">
        <w:rPr>
          <w:spacing w:val="-1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11</w:t>
      </w:r>
      <w:r w:rsidR="002C42D3" w:rsidRPr="0023144C">
        <w:rPr>
          <w:spacing w:val="-1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класс)</w:t>
      </w:r>
      <w:r w:rsidR="002C42D3" w:rsidRPr="0023144C">
        <w:rPr>
          <w:spacing w:val="-1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 xml:space="preserve">(при </w:t>
      </w:r>
      <w:r w:rsidR="002C42D3" w:rsidRPr="0023144C">
        <w:rPr>
          <w:spacing w:val="-2"/>
          <w:sz w:val="24"/>
          <w:szCs w:val="24"/>
        </w:rPr>
        <w:t>наличии);</w:t>
      </w:r>
    </w:p>
    <w:p w14:paraId="761EC1BD" w14:textId="12079FD4" w:rsidR="00FA0569" w:rsidRPr="0023144C" w:rsidRDefault="0023144C" w:rsidP="00591E7F">
      <w:pPr>
        <w:tabs>
          <w:tab w:val="left" w:pos="1558"/>
        </w:tabs>
        <w:ind w:right="284" w:firstLine="709"/>
        <w:jc w:val="both"/>
        <w:rPr>
          <w:sz w:val="24"/>
          <w:szCs w:val="24"/>
        </w:rPr>
      </w:pPr>
      <w:r w:rsidRPr="0023144C">
        <w:rPr>
          <w:sz w:val="24"/>
          <w:szCs w:val="24"/>
        </w:rPr>
        <w:t xml:space="preserve">- </w:t>
      </w:r>
      <w:r w:rsidR="002C42D3" w:rsidRPr="0023144C">
        <w:rPr>
          <w:sz w:val="24"/>
          <w:szCs w:val="24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</w:t>
      </w:r>
      <w:r w:rsidR="002C42D3" w:rsidRPr="0023144C">
        <w:rPr>
          <w:spacing w:val="-15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гражданином</w:t>
      </w:r>
      <w:r w:rsidR="002C42D3" w:rsidRPr="0023144C">
        <w:rPr>
          <w:spacing w:val="-15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или</w:t>
      </w:r>
      <w:r w:rsidR="002C42D3" w:rsidRPr="0023144C">
        <w:rPr>
          <w:spacing w:val="-13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лицом</w:t>
      </w:r>
      <w:r w:rsidR="002C42D3" w:rsidRPr="0023144C">
        <w:rPr>
          <w:spacing w:val="-15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без</w:t>
      </w:r>
      <w:r w:rsidR="002C42D3" w:rsidRPr="0023144C">
        <w:rPr>
          <w:spacing w:val="-13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гражданства</w:t>
      </w:r>
      <w:r w:rsidR="002C42D3" w:rsidRPr="0023144C">
        <w:rPr>
          <w:spacing w:val="-15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(для</w:t>
      </w:r>
      <w:r w:rsidR="002C42D3" w:rsidRPr="0023144C">
        <w:rPr>
          <w:spacing w:val="-14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иностранных</w:t>
      </w:r>
      <w:r w:rsidR="002C42D3" w:rsidRPr="0023144C">
        <w:rPr>
          <w:spacing w:val="-12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граждан:</w:t>
      </w:r>
      <w:r w:rsidR="002C42D3" w:rsidRPr="0023144C">
        <w:rPr>
          <w:spacing w:val="-14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</w:t>
      </w:r>
      <w:r w:rsidR="002C42D3" w:rsidRPr="0023144C">
        <w:rPr>
          <w:spacing w:val="38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документа,</w:t>
      </w:r>
      <w:r w:rsidR="002C42D3" w:rsidRPr="0023144C">
        <w:rPr>
          <w:spacing w:val="40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удостоверяющего</w:t>
      </w:r>
      <w:r w:rsidR="002C42D3" w:rsidRPr="0023144C">
        <w:rPr>
          <w:spacing w:val="38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личность</w:t>
      </w:r>
      <w:r w:rsidR="002C42D3" w:rsidRPr="0023144C">
        <w:rPr>
          <w:spacing w:val="40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иностранного</w:t>
      </w:r>
      <w:r w:rsidR="002C42D3" w:rsidRPr="0023144C">
        <w:rPr>
          <w:spacing w:val="38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гражданина;</w:t>
      </w:r>
      <w:r w:rsidR="002C42D3" w:rsidRPr="0023144C">
        <w:rPr>
          <w:spacing w:val="39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для</w:t>
      </w:r>
      <w:r w:rsidR="002C42D3" w:rsidRPr="0023144C">
        <w:rPr>
          <w:spacing w:val="39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лиц</w:t>
      </w:r>
      <w:r w:rsidR="002C42D3" w:rsidRPr="0023144C">
        <w:rPr>
          <w:spacing w:val="39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без</w:t>
      </w:r>
      <w:r w:rsidRPr="0023144C">
        <w:rPr>
          <w:sz w:val="24"/>
          <w:szCs w:val="24"/>
        </w:rPr>
        <w:t xml:space="preserve"> г</w:t>
      </w:r>
      <w:r w:rsidR="002C42D3" w:rsidRPr="0023144C">
        <w:rPr>
          <w:sz w:val="24"/>
          <w:szCs w:val="24"/>
        </w:rPr>
        <w:t xml:space="preserve">ражданства: документ, выданный иностранным государством и признаваемый в соответствии с международным </w:t>
      </w:r>
      <w:r w:rsidR="002C42D3" w:rsidRPr="0023144C">
        <w:rPr>
          <w:sz w:val="24"/>
          <w:szCs w:val="24"/>
        </w:rPr>
        <w:lastRenderedPageBreak/>
        <w:t>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</w:t>
      </w:r>
      <w:r w:rsidR="002C42D3" w:rsidRPr="0023144C">
        <w:rPr>
          <w:spacing w:val="-3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личности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лица</w:t>
      </w:r>
      <w:r w:rsidR="002C42D3" w:rsidRPr="0023144C">
        <w:rPr>
          <w:spacing w:val="-3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без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гражданства</w:t>
      </w:r>
      <w:r w:rsidR="002C42D3" w:rsidRPr="0023144C">
        <w:rPr>
          <w:spacing w:val="-3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в</w:t>
      </w:r>
      <w:r w:rsidR="002C42D3" w:rsidRPr="0023144C">
        <w:rPr>
          <w:spacing w:val="-3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Российской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Федерации,</w:t>
      </w:r>
      <w:r w:rsidR="002C42D3" w:rsidRPr="0023144C">
        <w:rPr>
          <w:spacing w:val="-2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вид</w:t>
      </w:r>
      <w:r w:rsidR="002C42D3" w:rsidRPr="0023144C">
        <w:rPr>
          <w:spacing w:val="-4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на жительство</w:t>
      </w:r>
      <w:r w:rsidR="002C42D3" w:rsidRPr="0023144C">
        <w:rPr>
          <w:spacing w:val="-9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и</w:t>
      </w:r>
      <w:r w:rsidR="002C42D3" w:rsidRPr="0023144C">
        <w:rPr>
          <w:spacing w:val="-8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иные</w:t>
      </w:r>
      <w:r w:rsidR="002C42D3" w:rsidRPr="0023144C">
        <w:rPr>
          <w:spacing w:val="-1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документы,</w:t>
      </w:r>
      <w:r w:rsidR="002C42D3" w:rsidRPr="0023144C">
        <w:rPr>
          <w:spacing w:val="-9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предусмотренные</w:t>
      </w:r>
      <w:r w:rsidR="002C42D3" w:rsidRPr="0023144C">
        <w:rPr>
          <w:spacing w:val="-1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федеральным</w:t>
      </w:r>
      <w:r w:rsidR="002C42D3" w:rsidRPr="0023144C">
        <w:rPr>
          <w:spacing w:val="-10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законом</w:t>
      </w:r>
      <w:r w:rsidR="002C42D3" w:rsidRPr="0023144C">
        <w:rPr>
          <w:spacing w:val="-10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или</w:t>
      </w:r>
      <w:r w:rsidR="002C42D3" w:rsidRPr="0023144C">
        <w:rPr>
          <w:spacing w:val="-8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14:paraId="14FB5AD0" w14:textId="24E68141" w:rsidR="00FA0569" w:rsidRPr="0023144C" w:rsidRDefault="0023144C" w:rsidP="00591E7F">
      <w:pPr>
        <w:tabs>
          <w:tab w:val="left" w:pos="1558"/>
        </w:tabs>
        <w:spacing w:before="120"/>
        <w:ind w:right="284" w:firstLine="709"/>
        <w:jc w:val="both"/>
        <w:rPr>
          <w:sz w:val="24"/>
          <w:szCs w:val="24"/>
        </w:rPr>
      </w:pPr>
      <w:r w:rsidRPr="0023144C">
        <w:rPr>
          <w:sz w:val="24"/>
          <w:szCs w:val="24"/>
        </w:rPr>
        <w:t xml:space="preserve">- </w:t>
      </w:r>
      <w:r w:rsidR="002C42D3" w:rsidRPr="0023144C">
        <w:rPr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</w:t>
      </w:r>
      <w:r w:rsidR="002C42D3" w:rsidRPr="0023144C">
        <w:rPr>
          <w:spacing w:val="-2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страхового</w:t>
      </w:r>
      <w:r w:rsidR="002C42D3" w:rsidRPr="0023144C">
        <w:rPr>
          <w:spacing w:val="-3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номера</w:t>
      </w:r>
      <w:r w:rsidR="002C42D3" w:rsidRPr="0023144C">
        <w:rPr>
          <w:spacing w:val="-3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индивидуального</w:t>
      </w:r>
      <w:r w:rsidR="002C42D3" w:rsidRPr="0023144C">
        <w:rPr>
          <w:spacing w:val="-2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лицевого</w:t>
      </w:r>
      <w:r w:rsidR="002C42D3" w:rsidRPr="0023144C">
        <w:rPr>
          <w:spacing w:val="-3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счета</w:t>
      </w:r>
      <w:r w:rsidR="002C42D3" w:rsidRPr="0023144C">
        <w:rPr>
          <w:spacing w:val="-3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(далее -</w:t>
      </w:r>
      <w:r w:rsidR="002C42D3" w:rsidRPr="0023144C">
        <w:rPr>
          <w:spacing w:val="-3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14:paraId="1AB432C5" w14:textId="77777777" w:rsidR="0097260A" w:rsidRDefault="0023144C" w:rsidP="00591E7F">
      <w:pPr>
        <w:tabs>
          <w:tab w:val="left" w:pos="1558"/>
        </w:tabs>
        <w:ind w:right="284" w:firstLine="709"/>
        <w:jc w:val="both"/>
        <w:rPr>
          <w:sz w:val="24"/>
          <w:szCs w:val="24"/>
        </w:rPr>
      </w:pPr>
      <w:r w:rsidRPr="0023144C">
        <w:rPr>
          <w:sz w:val="24"/>
          <w:szCs w:val="24"/>
        </w:rPr>
        <w:t xml:space="preserve">- </w:t>
      </w:r>
      <w:r w:rsidR="002C42D3" w:rsidRPr="0023144C">
        <w:rPr>
          <w:sz w:val="24"/>
          <w:szCs w:val="24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опасность для окружающих,</w:t>
      </w:r>
      <w:r w:rsidR="002C42D3" w:rsidRPr="0023144C">
        <w:rPr>
          <w:spacing w:val="-3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предусмотренных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2011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г.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N</w:t>
      </w:r>
      <w:r w:rsidR="002C42D3" w:rsidRPr="0023144C">
        <w:rPr>
          <w:spacing w:val="-2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323-ФЗ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"Об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основах охраны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здоровья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граждан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в</w:t>
      </w:r>
      <w:r w:rsidR="002C42D3" w:rsidRPr="0023144C">
        <w:rPr>
          <w:spacing w:val="-2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Российской</w:t>
      </w:r>
      <w:r w:rsidR="002C42D3" w:rsidRPr="0023144C">
        <w:rPr>
          <w:spacing w:val="-1"/>
          <w:sz w:val="24"/>
          <w:szCs w:val="24"/>
        </w:rPr>
        <w:t xml:space="preserve"> </w:t>
      </w:r>
      <w:r w:rsidR="002C42D3" w:rsidRPr="0023144C">
        <w:rPr>
          <w:sz w:val="24"/>
          <w:szCs w:val="24"/>
        </w:rPr>
        <w:t>Федерации";</w:t>
      </w:r>
    </w:p>
    <w:p w14:paraId="2C740EDC" w14:textId="7D6EB21E" w:rsidR="00FA0569" w:rsidRPr="0023144C" w:rsidRDefault="0023144C" w:rsidP="00591E7F">
      <w:pPr>
        <w:tabs>
          <w:tab w:val="left" w:pos="1558"/>
        </w:tabs>
        <w:ind w:right="284" w:firstLine="709"/>
        <w:jc w:val="both"/>
        <w:rPr>
          <w:sz w:val="24"/>
          <w:szCs w:val="24"/>
        </w:rPr>
      </w:pPr>
      <w:r w:rsidRPr="0023144C">
        <w:rPr>
          <w:sz w:val="24"/>
          <w:szCs w:val="24"/>
        </w:rPr>
        <w:t xml:space="preserve">- </w:t>
      </w:r>
      <w:r w:rsidR="002C42D3" w:rsidRPr="0023144C">
        <w:rPr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7B6ADDB8" w14:textId="77777777" w:rsidR="00FA0569" w:rsidRDefault="002C42D3" w:rsidP="00591E7F">
      <w:pPr>
        <w:pStyle w:val="a3"/>
        <w:spacing w:before="122"/>
        <w:ind w:right="284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</w:t>
      </w:r>
      <w:r>
        <w:rPr>
          <w:spacing w:val="-2"/>
        </w:rPr>
        <w:t>язык.</w:t>
      </w:r>
    </w:p>
    <w:p w14:paraId="4DC8C6D7" w14:textId="08F63130" w:rsidR="00FA0569" w:rsidRDefault="002C42D3" w:rsidP="00591E7F">
      <w:pPr>
        <w:pStyle w:val="a5"/>
        <w:numPr>
          <w:ilvl w:val="1"/>
          <w:numId w:val="7"/>
        </w:numPr>
        <w:tabs>
          <w:tab w:val="left" w:pos="1495"/>
        </w:tabs>
        <w:spacing w:before="120"/>
        <w:ind w:left="0" w:right="284" w:firstLine="707"/>
        <w:rPr>
          <w:sz w:val="24"/>
        </w:rPr>
      </w:pPr>
      <w:r>
        <w:rPr>
          <w:sz w:val="24"/>
        </w:rPr>
        <w:t xml:space="preserve">Пункт </w:t>
      </w:r>
      <w:r w:rsidR="0023144C">
        <w:rPr>
          <w:sz w:val="24"/>
        </w:rPr>
        <w:t>3</w:t>
      </w:r>
      <w:r>
        <w:rPr>
          <w:sz w:val="24"/>
        </w:rPr>
        <w:t>.20. Положения не распространяется на иностранных граждан, указанных в подпункте 2 пункта 20 и пункте 21 статьи 5 Федерального закона от 25 июля 2002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115-ФЗ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6"/>
          <w:sz w:val="24"/>
        </w:rPr>
        <w:t xml:space="preserve"> </w:t>
      </w:r>
      <w:r>
        <w:rPr>
          <w:sz w:val="24"/>
        </w:rPr>
        <w:t>Федерации».</w:t>
      </w:r>
    </w:p>
    <w:p w14:paraId="2A810EA2" w14:textId="77777777" w:rsidR="00FA0569" w:rsidRDefault="002C42D3" w:rsidP="00591E7F">
      <w:pPr>
        <w:pStyle w:val="a3"/>
        <w:ind w:left="0" w:right="284"/>
      </w:pPr>
      <w:r>
        <w:t>Иностранные граждане, указанные в абзаце первом настоящего пункта Положения, предъявляют следующие документы:</w:t>
      </w:r>
    </w:p>
    <w:p w14:paraId="341B1F3D" w14:textId="7510B40F" w:rsidR="00FA0569" w:rsidRPr="0023144C" w:rsidRDefault="0023144C" w:rsidP="00591E7F">
      <w:pPr>
        <w:tabs>
          <w:tab w:val="left" w:pos="1559"/>
        </w:tabs>
        <w:spacing w:before="120"/>
        <w:ind w:right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копия</w:t>
      </w:r>
      <w:r w:rsidR="002C42D3" w:rsidRPr="0023144C">
        <w:rPr>
          <w:spacing w:val="-3"/>
          <w:sz w:val="24"/>
        </w:rPr>
        <w:t xml:space="preserve"> </w:t>
      </w:r>
      <w:r w:rsidR="002C42D3" w:rsidRPr="0023144C">
        <w:rPr>
          <w:sz w:val="24"/>
        </w:rPr>
        <w:t>свидетельства</w:t>
      </w:r>
      <w:r w:rsidR="002C42D3" w:rsidRPr="0023144C">
        <w:rPr>
          <w:spacing w:val="-3"/>
          <w:sz w:val="24"/>
        </w:rPr>
        <w:t xml:space="preserve"> </w:t>
      </w:r>
      <w:r w:rsidR="002C42D3" w:rsidRPr="0023144C">
        <w:rPr>
          <w:sz w:val="24"/>
        </w:rPr>
        <w:t>о</w:t>
      </w:r>
      <w:r w:rsidR="002C42D3" w:rsidRPr="0023144C">
        <w:rPr>
          <w:spacing w:val="-4"/>
          <w:sz w:val="24"/>
        </w:rPr>
        <w:t xml:space="preserve"> </w:t>
      </w:r>
      <w:r w:rsidR="002C42D3" w:rsidRPr="0023144C">
        <w:rPr>
          <w:sz w:val="24"/>
        </w:rPr>
        <w:t>рождении</w:t>
      </w:r>
      <w:r w:rsidR="002C42D3" w:rsidRPr="0023144C">
        <w:rPr>
          <w:spacing w:val="-2"/>
          <w:sz w:val="24"/>
        </w:rPr>
        <w:t xml:space="preserve"> ребенка;</w:t>
      </w:r>
    </w:p>
    <w:p w14:paraId="0F8A3E74" w14:textId="5A9802D1" w:rsidR="00FA0569" w:rsidRPr="0023144C" w:rsidRDefault="0023144C" w:rsidP="00591E7F">
      <w:pPr>
        <w:tabs>
          <w:tab w:val="left" w:pos="1559"/>
        </w:tabs>
        <w:spacing w:before="121"/>
        <w:ind w:right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копия</w:t>
      </w:r>
      <w:r w:rsidR="002C42D3" w:rsidRPr="0023144C">
        <w:rPr>
          <w:spacing w:val="-6"/>
          <w:sz w:val="24"/>
        </w:rPr>
        <w:t xml:space="preserve"> </w:t>
      </w:r>
      <w:r w:rsidR="002C42D3" w:rsidRPr="0023144C">
        <w:rPr>
          <w:spacing w:val="-2"/>
          <w:sz w:val="24"/>
        </w:rPr>
        <w:t>паспорта;</w:t>
      </w:r>
    </w:p>
    <w:p w14:paraId="458AB312" w14:textId="491A96B9" w:rsidR="00FA0569" w:rsidRPr="0023144C" w:rsidRDefault="0023144C" w:rsidP="00591E7F">
      <w:pPr>
        <w:tabs>
          <w:tab w:val="left" w:pos="1559"/>
        </w:tabs>
        <w:ind w:right="284"/>
        <w:jc w:val="both"/>
        <w:rPr>
          <w:sz w:val="24"/>
        </w:rPr>
      </w:pPr>
      <w:r>
        <w:rPr>
          <w:sz w:val="24"/>
        </w:rPr>
        <w:t xml:space="preserve">- </w:t>
      </w:r>
      <w:r w:rsidR="002C42D3" w:rsidRPr="0023144C">
        <w:rPr>
          <w:sz w:val="24"/>
        </w:rPr>
        <w:t>справку</w:t>
      </w:r>
      <w:r w:rsidR="002C42D3" w:rsidRPr="0023144C">
        <w:rPr>
          <w:spacing w:val="-6"/>
          <w:sz w:val="24"/>
        </w:rPr>
        <w:t xml:space="preserve"> </w:t>
      </w:r>
      <w:r w:rsidR="002C42D3" w:rsidRPr="0023144C">
        <w:rPr>
          <w:sz w:val="24"/>
        </w:rPr>
        <w:t>о</w:t>
      </w:r>
      <w:r w:rsidR="002C42D3" w:rsidRPr="0023144C">
        <w:rPr>
          <w:spacing w:val="-1"/>
          <w:sz w:val="24"/>
        </w:rPr>
        <w:t xml:space="preserve"> </w:t>
      </w:r>
      <w:r w:rsidR="002C42D3" w:rsidRPr="0023144C">
        <w:rPr>
          <w:sz w:val="24"/>
        </w:rPr>
        <w:t>регистрации</w:t>
      </w:r>
      <w:r w:rsidR="002C42D3" w:rsidRPr="0023144C">
        <w:rPr>
          <w:spacing w:val="-3"/>
          <w:sz w:val="24"/>
        </w:rPr>
        <w:t xml:space="preserve"> </w:t>
      </w:r>
      <w:r w:rsidR="002C42D3" w:rsidRPr="0023144C">
        <w:rPr>
          <w:sz w:val="24"/>
        </w:rPr>
        <w:t>по</w:t>
      </w:r>
      <w:r w:rsidR="002C42D3" w:rsidRPr="0023144C">
        <w:rPr>
          <w:spacing w:val="-2"/>
          <w:sz w:val="24"/>
        </w:rPr>
        <w:t xml:space="preserve"> </w:t>
      </w:r>
      <w:r w:rsidR="002C42D3" w:rsidRPr="0023144C">
        <w:rPr>
          <w:sz w:val="24"/>
        </w:rPr>
        <w:t>месту</w:t>
      </w:r>
      <w:r w:rsidR="002C42D3" w:rsidRPr="0023144C">
        <w:rPr>
          <w:spacing w:val="-5"/>
          <w:sz w:val="24"/>
        </w:rPr>
        <w:t xml:space="preserve"> </w:t>
      </w:r>
      <w:r w:rsidR="002C42D3" w:rsidRPr="0023144C">
        <w:rPr>
          <w:spacing w:val="-2"/>
          <w:sz w:val="24"/>
        </w:rPr>
        <w:t>жительства.</w:t>
      </w:r>
    </w:p>
    <w:p w14:paraId="75048597" w14:textId="3D3A2C85" w:rsidR="00FA0569" w:rsidRDefault="002C42D3" w:rsidP="00591E7F">
      <w:pPr>
        <w:pStyle w:val="a5"/>
        <w:numPr>
          <w:ilvl w:val="1"/>
          <w:numId w:val="7"/>
        </w:numPr>
        <w:tabs>
          <w:tab w:val="left" w:pos="1461"/>
        </w:tabs>
        <w:spacing w:before="117"/>
        <w:ind w:left="0" w:right="284" w:firstLine="707"/>
        <w:rPr>
          <w:sz w:val="24"/>
        </w:rPr>
      </w:pPr>
      <w:r>
        <w:rPr>
          <w:sz w:val="24"/>
        </w:rPr>
        <w:t xml:space="preserve">Пункт </w:t>
      </w:r>
      <w:r w:rsidR="0023144C">
        <w:rPr>
          <w:sz w:val="24"/>
        </w:rPr>
        <w:t>3</w:t>
      </w:r>
      <w:r>
        <w:rPr>
          <w:sz w:val="24"/>
        </w:rPr>
        <w:t xml:space="preserve">.17. и абзацы третий - пятый и седьмой - девятый пункта </w:t>
      </w:r>
      <w:r w:rsidR="0023144C">
        <w:rPr>
          <w:sz w:val="24"/>
        </w:rPr>
        <w:t>3</w:t>
      </w:r>
      <w:r>
        <w:rPr>
          <w:sz w:val="24"/>
        </w:rPr>
        <w:t>.20. Положения не распространяются на граждан Республики Беларусь.</w:t>
      </w:r>
    </w:p>
    <w:p w14:paraId="4985D9B5" w14:textId="77777777" w:rsidR="00FA0569" w:rsidRDefault="002C42D3" w:rsidP="00591E7F">
      <w:pPr>
        <w:pStyle w:val="a5"/>
        <w:numPr>
          <w:ilvl w:val="1"/>
          <w:numId w:val="7"/>
        </w:numPr>
        <w:tabs>
          <w:tab w:val="left" w:pos="1483"/>
        </w:tabs>
        <w:spacing w:before="120"/>
        <w:ind w:left="0" w:right="284" w:firstLine="707"/>
        <w:rPr>
          <w:sz w:val="24"/>
        </w:rPr>
      </w:pPr>
      <w:r>
        <w:rPr>
          <w:sz w:val="24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2EFDC54E" w14:textId="0CDAD7D7" w:rsidR="00FA0569" w:rsidRDefault="002C42D3" w:rsidP="00591E7F">
      <w:pPr>
        <w:pStyle w:val="a5"/>
        <w:numPr>
          <w:ilvl w:val="1"/>
          <w:numId w:val="7"/>
        </w:numPr>
        <w:tabs>
          <w:tab w:val="left" w:pos="1457"/>
        </w:tabs>
        <w:spacing w:before="120"/>
        <w:ind w:left="0" w:right="284" w:firstLine="707"/>
        <w:rPr>
          <w:sz w:val="24"/>
        </w:rPr>
      </w:pPr>
      <w:r>
        <w:rPr>
          <w:sz w:val="24"/>
        </w:rP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обучение в электронной форме посредством ЕПГУ не допускается требовать копий или оригиналов документов, предусмотренных пунктами </w:t>
      </w:r>
      <w:r w:rsidR="0023144C">
        <w:rPr>
          <w:sz w:val="24"/>
        </w:rPr>
        <w:t>3</w:t>
      </w:r>
      <w:r>
        <w:rPr>
          <w:sz w:val="24"/>
        </w:rPr>
        <w:t xml:space="preserve">.19. и </w:t>
      </w:r>
      <w:r w:rsidR="0023144C">
        <w:rPr>
          <w:sz w:val="24"/>
        </w:rPr>
        <w:t>3</w:t>
      </w:r>
      <w:r>
        <w:rPr>
          <w:sz w:val="24"/>
        </w:rPr>
        <w:t>.20. Положения, за исключением копий или оригиналов документов, подтверждение которых в электронном виде невозможно.</w:t>
      </w:r>
    </w:p>
    <w:p w14:paraId="5886FEED" w14:textId="77777777" w:rsidR="00FA0569" w:rsidRDefault="002C42D3" w:rsidP="00591E7F">
      <w:pPr>
        <w:pStyle w:val="a5"/>
        <w:numPr>
          <w:ilvl w:val="1"/>
          <w:numId w:val="7"/>
        </w:numPr>
        <w:tabs>
          <w:tab w:val="left" w:pos="1385"/>
        </w:tabs>
        <w:spacing w:before="121"/>
        <w:ind w:left="0" w:right="284" w:firstLine="707"/>
        <w:rPr>
          <w:sz w:val="24"/>
        </w:rPr>
      </w:pPr>
      <w:r>
        <w:rPr>
          <w:sz w:val="24"/>
        </w:rPr>
        <w:t>Родитель(и)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имеют право по своему усмотрению представлять другие документы.</w:t>
      </w:r>
    </w:p>
    <w:p w14:paraId="4DEEAFC6" w14:textId="77777777" w:rsidR="00FA0569" w:rsidRDefault="002C42D3" w:rsidP="00591E7F">
      <w:pPr>
        <w:pStyle w:val="a5"/>
        <w:numPr>
          <w:ilvl w:val="1"/>
          <w:numId w:val="7"/>
        </w:numPr>
        <w:tabs>
          <w:tab w:val="left" w:pos="1480"/>
        </w:tabs>
        <w:spacing w:before="120"/>
        <w:ind w:left="0" w:right="284" w:firstLine="707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</w:t>
      </w:r>
      <w:r>
        <w:rPr>
          <w:spacing w:val="62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6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3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2"/>
          <w:sz w:val="24"/>
        </w:rPr>
        <w:t xml:space="preserve"> </w:t>
      </w:r>
      <w:r>
        <w:rPr>
          <w:sz w:val="24"/>
        </w:rPr>
        <w:t>на</w:t>
      </w:r>
      <w:r>
        <w:rPr>
          <w:spacing w:val="6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</w:p>
    <w:p w14:paraId="44C0CF09" w14:textId="697D2CF2" w:rsidR="00FA0569" w:rsidRDefault="0023144C" w:rsidP="00591E7F">
      <w:pPr>
        <w:pStyle w:val="a3"/>
        <w:spacing w:before="67"/>
        <w:ind w:left="0" w:right="284" w:firstLine="0"/>
      </w:pPr>
      <w:r>
        <w:t>Школе</w:t>
      </w:r>
      <w:r w:rsidR="002C42D3">
        <w:t>. После регистрации заявления о приеме на обучение и перечня документов, представленных родителем(</w:t>
      </w:r>
      <w:proofErr w:type="spellStart"/>
      <w:r w:rsidR="002C42D3">
        <w:t>ями</w:t>
      </w:r>
      <w:proofErr w:type="spellEnd"/>
      <w:r w:rsidR="002C42D3">
        <w:t>) (законным(</w:t>
      </w:r>
      <w:proofErr w:type="spellStart"/>
      <w:r w:rsidR="002C42D3">
        <w:t>ыми</w:t>
      </w:r>
      <w:proofErr w:type="spellEnd"/>
      <w:r w:rsidR="002C42D3">
        <w:t>) представителем(</w:t>
      </w:r>
      <w:proofErr w:type="spellStart"/>
      <w:r w:rsidR="002C42D3">
        <w:t>ями</w:t>
      </w:r>
      <w:proofErr w:type="spellEnd"/>
      <w:r w:rsidR="002C42D3">
        <w:t xml:space="preserve">) ребенка или </w:t>
      </w:r>
      <w:r w:rsidR="002C42D3">
        <w:lastRenderedPageBreak/>
        <w:t>поступающим, родителю(ям) (законному(</w:t>
      </w:r>
      <w:proofErr w:type="spellStart"/>
      <w:r w:rsidR="002C42D3">
        <w:t>ым</w:t>
      </w:r>
      <w:proofErr w:type="spellEnd"/>
      <w:r w:rsidR="002C42D3">
        <w:t xml:space="preserve">) представителю(ям) ребенка или поступающему выдается документ, заверенный подписью должностного лица </w:t>
      </w:r>
      <w:r>
        <w:t>Школы</w:t>
      </w:r>
      <w:r w:rsidR="002C42D3"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33D36F53" w14:textId="6A22894C" w:rsidR="00FA0569" w:rsidRPr="0023144C" w:rsidRDefault="002C42D3" w:rsidP="00591E7F">
      <w:pPr>
        <w:pStyle w:val="a5"/>
        <w:numPr>
          <w:ilvl w:val="1"/>
          <w:numId w:val="7"/>
        </w:numPr>
        <w:tabs>
          <w:tab w:val="left" w:pos="1548"/>
        </w:tabs>
        <w:spacing w:before="120"/>
        <w:ind w:left="0" w:right="284" w:firstLine="709"/>
        <w:rPr>
          <w:sz w:val="24"/>
        </w:rPr>
      </w:pPr>
      <w:r w:rsidRPr="0023144C">
        <w:rPr>
          <w:sz w:val="24"/>
        </w:rPr>
        <w:t>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14:paraId="5162A1F0" w14:textId="5BFD91C0" w:rsidR="00FA0569" w:rsidRDefault="0023144C" w:rsidP="00591E7F">
      <w:pPr>
        <w:pStyle w:val="a3"/>
        <w:ind w:left="0" w:right="284" w:firstLine="709"/>
      </w:pPr>
      <w:r>
        <w:t>3</w:t>
      </w:r>
      <w:r w:rsidR="002C42D3">
        <w:t>.2</w:t>
      </w:r>
      <w:r>
        <w:t>8</w:t>
      </w:r>
      <w:r w:rsidR="002C42D3">
        <w:t>.</w:t>
      </w:r>
      <w:r w:rsidR="002C42D3">
        <w:rPr>
          <w:spacing w:val="-5"/>
        </w:rPr>
        <w:t xml:space="preserve"> </w:t>
      </w:r>
      <w:r w:rsidR="002C42D3">
        <w:t>Директор</w:t>
      </w:r>
      <w:r w:rsidR="002C42D3">
        <w:rPr>
          <w:spacing w:val="-1"/>
        </w:rPr>
        <w:t xml:space="preserve"> </w:t>
      </w:r>
      <w:r w:rsidR="002C42D3">
        <w:t>Школы</w:t>
      </w:r>
      <w:r w:rsidR="002C42D3">
        <w:rPr>
          <w:spacing w:val="-5"/>
        </w:rPr>
        <w:t xml:space="preserve"> </w:t>
      </w:r>
      <w:r w:rsidR="002C42D3">
        <w:t>издает</w:t>
      </w:r>
      <w:r w:rsidR="002C42D3">
        <w:rPr>
          <w:spacing w:val="-3"/>
        </w:rPr>
        <w:t xml:space="preserve"> </w:t>
      </w:r>
      <w:r w:rsidR="002C42D3">
        <w:t>распорядительный</w:t>
      </w:r>
      <w:r w:rsidR="002C42D3">
        <w:rPr>
          <w:spacing w:val="-2"/>
        </w:rPr>
        <w:t xml:space="preserve"> </w:t>
      </w:r>
      <w:r w:rsidR="002C42D3">
        <w:t>акт</w:t>
      </w:r>
      <w:r w:rsidR="002C42D3">
        <w:rPr>
          <w:spacing w:val="-3"/>
        </w:rPr>
        <w:t xml:space="preserve"> </w:t>
      </w:r>
      <w:r w:rsidR="002C42D3">
        <w:t>о</w:t>
      </w:r>
      <w:r w:rsidR="002C42D3">
        <w:rPr>
          <w:spacing w:val="-2"/>
        </w:rPr>
        <w:t xml:space="preserve"> </w:t>
      </w:r>
      <w:r w:rsidR="002C42D3">
        <w:t>приеме</w:t>
      </w:r>
      <w:r w:rsidR="002C42D3">
        <w:rPr>
          <w:spacing w:val="-3"/>
        </w:rPr>
        <w:t xml:space="preserve"> </w:t>
      </w:r>
      <w:r w:rsidR="002C42D3">
        <w:t>на</w:t>
      </w:r>
      <w:r w:rsidR="002C42D3">
        <w:rPr>
          <w:spacing w:val="-3"/>
        </w:rPr>
        <w:t xml:space="preserve"> </w:t>
      </w:r>
      <w:r w:rsidR="002C42D3">
        <w:rPr>
          <w:spacing w:val="-2"/>
        </w:rPr>
        <w:t>обучение:</w:t>
      </w:r>
    </w:p>
    <w:p w14:paraId="4FEB4569" w14:textId="25C3D481" w:rsidR="00FA0569" w:rsidRDefault="002C42D3" w:rsidP="00591E7F">
      <w:pPr>
        <w:pStyle w:val="a5"/>
        <w:numPr>
          <w:ilvl w:val="0"/>
          <w:numId w:val="1"/>
        </w:numPr>
        <w:tabs>
          <w:tab w:val="left" w:pos="1558"/>
        </w:tabs>
        <w:spacing w:before="120"/>
        <w:ind w:left="0" w:right="284" w:firstLine="709"/>
        <w:rPr>
          <w:sz w:val="24"/>
        </w:rPr>
      </w:pPr>
      <w:r>
        <w:rPr>
          <w:sz w:val="24"/>
        </w:rPr>
        <w:t xml:space="preserve"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</w:t>
      </w:r>
      <w:r w:rsidR="00B774B3">
        <w:rPr>
          <w:sz w:val="24"/>
        </w:rPr>
        <w:t>3</w:t>
      </w:r>
      <w:r>
        <w:rPr>
          <w:sz w:val="24"/>
        </w:rPr>
        <w:t>.11. Положения;</w:t>
      </w:r>
    </w:p>
    <w:p w14:paraId="1EC769F2" w14:textId="04DD9EF8" w:rsidR="00FA0569" w:rsidRPr="00B774B3" w:rsidRDefault="002C42D3" w:rsidP="00591E7F">
      <w:pPr>
        <w:pStyle w:val="a5"/>
        <w:numPr>
          <w:ilvl w:val="0"/>
          <w:numId w:val="1"/>
        </w:numPr>
        <w:tabs>
          <w:tab w:val="left" w:pos="1558"/>
        </w:tabs>
        <w:ind w:left="0" w:right="284" w:firstLine="709"/>
        <w:rPr>
          <w:sz w:val="24"/>
          <w:szCs w:val="24"/>
        </w:rPr>
      </w:pPr>
      <w:r w:rsidRPr="00B774B3">
        <w:rPr>
          <w:sz w:val="24"/>
          <w:szCs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</w:t>
      </w:r>
      <w:r w:rsidRPr="00B774B3">
        <w:rPr>
          <w:spacing w:val="-13"/>
          <w:sz w:val="24"/>
          <w:szCs w:val="24"/>
        </w:rPr>
        <w:t xml:space="preserve"> </w:t>
      </w:r>
      <w:r w:rsidRPr="00B774B3">
        <w:rPr>
          <w:sz w:val="24"/>
          <w:szCs w:val="24"/>
        </w:rPr>
        <w:t>прохождении</w:t>
      </w:r>
      <w:r w:rsidRPr="00B774B3">
        <w:rPr>
          <w:spacing w:val="-12"/>
          <w:sz w:val="24"/>
          <w:szCs w:val="24"/>
        </w:rPr>
        <w:t xml:space="preserve"> </w:t>
      </w:r>
      <w:r w:rsidRPr="00B774B3">
        <w:rPr>
          <w:sz w:val="24"/>
          <w:szCs w:val="24"/>
        </w:rPr>
        <w:t>тестирования,</w:t>
      </w:r>
      <w:r w:rsidRPr="00B774B3">
        <w:rPr>
          <w:spacing w:val="-13"/>
          <w:sz w:val="24"/>
          <w:szCs w:val="24"/>
        </w:rPr>
        <w:t xml:space="preserve"> </w:t>
      </w:r>
      <w:r w:rsidRPr="00B774B3">
        <w:rPr>
          <w:sz w:val="24"/>
          <w:szCs w:val="24"/>
        </w:rPr>
        <w:t>за</w:t>
      </w:r>
      <w:r w:rsidRPr="00B774B3">
        <w:rPr>
          <w:spacing w:val="-14"/>
          <w:sz w:val="24"/>
          <w:szCs w:val="24"/>
        </w:rPr>
        <w:t xml:space="preserve"> </w:t>
      </w:r>
      <w:r w:rsidRPr="00B774B3">
        <w:rPr>
          <w:sz w:val="24"/>
          <w:szCs w:val="24"/>
        </w:rPr>
        <w:t>исключением</w:t>
      </w:r>
      <w:r w:rsidRPr="00B774B3">
        <w:rPr>
          <w:spacing w:val="-13"/>
          <w:sz w:val="24"/>
          <w:szCs w:val="24"/>
        </w:rPr>
        <w:t xml:space="preserve"> </w:t>
      </w:r>
      <w:r w:rsidRPr="00B774B3">
        <w:rPr>
          <w:sz w:val="24"/>
          <w:szCs w:val="24"/>
        </w:rPr>
        <w:t>случая,</w:t>
      </w:r>
      <w:r w:rsidRPr="00B774B3">
        <w:rPr>
          <w:spacing w:val="-13"/>
          <w:sz w:val="24"/>
          <w:szCs w:val="24"/>
        </w:rPr>
        <w:t xml:space="preserve"> </w:t>
      </w:r>
      <w:r w:rsidRPr="00B774B3">
        <w:rPr>
          <w:sz w:val="24"/>
          <w:szCs w:val="24"/>
        </w:rPr>
        <w:t>предусмотренного</w:t>
      </w:r>
      <w:r w:rsidRPr="00B774B3">
        <w:rPr>
          <w:spacing w:val="-13"/>
          <w:sz w:val="24"/>
          <w:szCs w:val="24"/>
        </w:rPr>
        <w:t xml:space="preserve"> </w:t>
      </w:r>
      <w:r w:rsidRPr="00B774B3">
        <w:rPr>
          <w:sz w:val="24"/>
          <w:szCs w:val="24"/>
        </w:rPr>
        <w:t>пунктом</w:t>
      </w:r>
      <w:r w:rsidR="00B774B3" w:rsidRPr="00B774B3">
        <w:rPr>
          <w:sz w:val="24"/>
          <w:szCs w:val="24"/>
        </w:rPr>
        <w:t xml:space="preserve"> 3</w:t>
      </w:r>
      <w:r w:rsidRPr="00B774B3">
        <w:rPr>
          <w:sz w:val="24"/>
          <w:szCs w:val="24"/>
        </w:rPr>
        <w:t>.11.</w:t>
      </w:r>
      <w:r w:rsidRPr="00B774B3">
        <w:rPr>
          <w:spacing w:val="-1"/>
          <w:sz w:val="24"/>
          <w:szCs w:val="24"/>
        </w:rPr>
        <w:t xml:space="preserve"> </w:t>
      </w:r>
      <w:r w:rsidRPr="00B774B3">
        <w:rPr>
          <w:spacing w:val="-2"/>
          <w:sz w:val="24"/>
          <w:szCs w:val="24"/>
        </w:rPr>
        <w:t>Положения.</w:t>
      </w:r>
    </w:p>
    <w:p w14:paraId="6338326B" w14:textId="2F8DE6E4" w:rsidR="00FA0569" w:rsidRDefault="00B774B3" w:rsidP="00591E7F">
      <w:pPr>
        <w:pStyle w:val="a3"/>
        <w:ind w:left="0" w:right="284" w:firstLine="709"/>
      </w:pPr>
      <w:r>
        <w:t>3</w:t>
      </w:r>
      <w:r w:rsidR="002C42D3" w:rsidRPr="00B774B3">
        <w:t>.</w:t>
      </w:r>
      <w:r w:rsidR="00C516D3">
        <w:t>29</w:t>
      </w:r>
      <w:r w:rsidR="002C42D3" w:rsidRPr="00B774B3">
        <w:t>. На каждого</w:t>
      </w:r>
      <w:r w:rsidR="002C42D3">
        <w:t xml:space="preserve">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2C42D3">
        <w:t>ями</w:t>
      </w:r>
      <w:proofErr w:type="spellEnd"/>
      <w:r w:rsidR="002C42D3">
        <w:t>) (законным(</w:t>
      </w:r>
      <w:proofErr w:type="spellStart"/>
      <w:r w:rsidR="002C42D3">
        <w:t>ыми</w:t>
      </w:r>
      <w:proofErr w:type="spellEnd"/>
      <w:r w:rsidR="002C42D3">
        <w:t>) представителем(</w:t>
      </w:r>
      <w:proofErr w:type="spellStart"/>
      <w:r w:rsidR="002C42D3">
        <w:t>ями</w:t>
      </w:r>
      <w:proofErr w:type="spellEnd"/>
      <w:r w:rsidR="002C42D3">
        <w:t>) ребенка или поступающим документы (копии документов</w:t>
      </w:r>
      <w:r w:rsidR="0097260A">
        <w:t>)</w:t>
      </w:r>
      <w:r w:rsidR="002C42D3">
        <w:t>.</w:t>
      </w:r>
    </w:p>
    <w:p w14:paraId="27D9960C" w14:textId="77777777" w:rsidR="0097260A" w:rsidRDefault="0097260A" w:rsidP="00591E7F">
      <w:pPr>
        <w:pStyle w:val="a3"/>
        <w:ind w:left="0" w:right="284" w:firstLine="709"/>
      </w:pPr>
    </w:p>
    <w:p w14:paraId="7152473E" w14:textId="591B85A5" w:rsidR="00FA0569" w:rsidRDefault="002C42D3" w:rsidP="00591E7F">
      <w:pPr>
        <w:pStyle w:val="1"/>
        <w:numPr>
          <w:ilvl w:val="0"/>
          <w:numId w:val="7"/>
        </w:numPr>
        <w:tabs>
          <w:tab w:val="left" w:pos="1238"/>
          <w:tab w:val="left" w:pos="1442"/>
        </w:tabs>
        <w:ind w:right="284"/>
      </w:pPr>
      <w:r>
        <w:t>Досудебный</w:t>
      </w:r>
      <w:r>
        <w:rPr>
          <w:spacing w:val="-7"/>
        </w:rPr>
        <w:t xml:space="preserve"> </w:t>
      </w:r>
      <w:r>
        <w:t>(внесудебный)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обжалования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действий (бездействия) учреждения, а также должностных лиц учреждения</w:t>
      </w:r>
    </w:p>
    <w:p w14:paraId="7C84053D" w14:textId="29D9727C" w:rsidR="00FA0569" w:rsidRPr="00B774B3" w:rsidRDefault="00B774B3" w:rsidP="00591E7F">
      <w:pPr>
        <w:tabs>
          <w:tab w:val="left" w:pos="1348"/>
        </w:tabs>
        <w:spacing w:before="120"/>
        <w:ind w:right="284" w:firstLine="709"/>
        <w:jc w:val="both"/>
        <w:rPr>
          <w:sz w:val="24"/>
        </w:rPr>
      </w:pPr>
      <w:r>
        <w:rPr>
          <w:sz w:val="24"/>
        </w:rPr>
        <w:t>4.1.</w:t>
      </w:r>
      <w:r w:rsidR="0097260A">
        <w:rPr>
          <w:sz w:val="24"/>
        </w:rPr>
        <w:t xml:space="preserve"> </w:t>
      </w:r>
      <w:r w:rsidR="002C42D3" w:rsidRPr="00B774B3">
        <w:rPr>
          <w:sz w:val="24"/>
        </w:rPr>
        <w:t xml:space="preserve">Заявитель праве обжаловать решения и действия (бездействие), принятые (осуществленные) Учреждением, расположенным на территории </w:t>
      </w:r>
      <w:r>
        <w:rPr>
          <w:sz w:val="24"/>
        </w:rPr>
        <w:t>Мангушского муниципального округа</w:t>
      </w:r>
      <w:r w:rsidR="002C42D3" w:rsidRPr="00B774B3">
        <w:rPr>
          <w:sz w:val="24"/>
        </w:rPr>
        <w:t xml:space="preserve">, подведомственными </w:t>
      </w:r>
      <w:r>
        <w:rPr>
          <w:sz w:val="24"/>
        </w:rPr>
        <w:t xml:space="preserve">Министерству </w:t>
      </w:r>
      <w:r w:rsidR="002C42D3" w:rsidRPr="00B774B3">
        <w:rPr>
          <w:sz w:val="24"/>
        </w:rPr>
        <w:t>образования, их должностными лицами и работниками в досудебном (внесудебном) порядке, предусмотренном статьей 11.1 Федерального закона от 27.07.2010 № 210-ФЗ.</w:t>
      </w:r>
    </w:p>
    <w:p w14:paraId="6FC9EEC4" w14:textId="41668448" w:rsidR="00FA0569" w:rsidRDefault="00B774B3" w:rsidP="00591E7F">
      <w:pPr>
        <w:pStyle w:val="1"/>
        <w:tabs>
          <w:tab w:val="left" w:pos="3717"/>
        </w:tabs>
        <w:spacing w:before="120"/>
        <w:ind w:left="709" w:right="284" w:firstLine="0"/>
      </w:pPr>
      <w:r>
        <w:t>5.</w:t>
      </w:r>
      <w:r w:rsidR="002C42D3">
        <w:t>Заключительные</w:t>
      </w:r>
      <w:r w:rsidR="002C42D3">
        <w:rPr>
          <w:spacing w:val="-9"/>
        </w:rPr>
        <w:t xml:space="preserve"> </w:t>
      </w:r>
      <w:r w:rsidR="002C42D3">
        <w:rPr>
          <w:spacing w:val="-2"/>
        </w:rPr>
        <w:t>положения</w:t>
      </w:r>
    </w:p>
    <w:p w14:paraId="30D9CDEA" w14:textId="386D66DC" w:rsidR="00FA0569" w:rsidRPr="00B774B3" w:rsidRDefault="002C42D3" w:rsidP="00591E7F">
      <w:pPr>
        <w:pStyle w:val="a5"/>
        <w:numPr>
          <w:ilvl w:val="1"/>
          <w:numId w:val="8"/>
        </w:numPr>
        <w:tabs>
          <w:tab w:val="left" w:pos="1279"/>
        </w:tabs>
        <w:spacing w:before="120"/>
        <w:ind w:left="0" w:right="284" w:firstLine="567"/>
        <w:rPr>
          <w:sz w:val="24"/>
        </w:rPr>
      </w:pPr>
      <w:r w:rsidRPr="00B774B3">
        <w:rPr>
          <w:sz w:val="24"/>
        </w:rPr>
        <w:t>Изменения и дополнения, внесенные в настоящее Положение, вступают в силу в порядке, предусмотренном для Положения. Изменения и дополнения, в внесенные в настоящее</w:t>
      </w:r>
      <w:r w:rsidRPr="00B774B3">
        <w:rPr>
          <w:spacing w:val="-7"/>
          <w:sz w:val="24"/>
        </w:rPr>
        <w:t xml:space="preserve"> </w:t>
      </w:r>
      <w:r w:rsidRPr="00B774B3">
        <w:rPr>
          <w:sz w:val="24"/>
        </w:rPr>
        <w:t>Положение,</w:t>
      </w:r>
      <w:r w:rsidRPr="00B774B3">
        <w:rPr>
          <w:spacing w:val="-3"/>
          <w:sz w:val="24"/>
        </w:rPr>
        <w:t xml:space="preserve"> </w:t>
      </w:r>
      <w:r w:rsidRPr="00B774B3">
        <w:rPr>
          <w:sz w:val="24"/>
        </w:rPr>
        <w:t>доводятся</w:t>
      </w:r>
      <w:r w:rsidRPr="00B774B3">
        <w:rPr>
          <w:spacing w:val="-6"/>
          <w:sz w:val="24"/>
        </w:rPr>
        <w:t xml:space="preserve"> </w:t>
      </w:r>
      <w:r w:rsidRPr="00B774B3">
        <w:rPr>
          <w:sz w:val="24"/>
        </w:rPr>
        <w:t>до</w:t>
      </w:r>
      <w:r w:rsidRPr="00B774B3">
        <w:rPr>
          <w:spacing w:val="-6"/>
          <w:sz w:val="24"/>
        </w:rPr>
        <w:t xml:space="preserve"> </w:t>
      </w:r>
      <w:r w:rsidRPr="00B774B3">
        <w:rPr>
          <w:sz w:val="24"/>
        </w:rPr>
        <w:t>сведения</w:t>
      </w:r>
      <w:r w:rsidRPr="00B774B3">
        <w:rPr>
          <w:spacing w:val="-6"/>
          <w:sz w:val="24"/>
        </w:rPr>
        <w:t xml:space="preserve"> </w:t>
      </w:r>
      <w:r w:rsidRPr="00B774B3">
        <w:rPr>
          <w:sz w:val="24"/>
        </w:rPr>
        <w:t>указанных</w:t>
      </w:r>
      <w:r w:rsidRPr="00B774B3">
        <w:rPr>
          <w:spacing w:val="-4"/>
          <w:sz w:val="24"/>
        </w:rPr>
        <w:t xml:space="preserve"> </w:t>
      </w:r>
      <w:r w:rsidRPr="00B774B3">
        <w:rPr>
          <w:sz w:val="24"/>
        </w:rPr>
        <w:t>в</w:t>
      </w:r>
      <w:r w:rsidRPr="00B774B3">
        <w:rPr>
          <w:spacing w:val="-6"/>
          <w:sz w:val="24"/>
        </w:rPr>
        <w:t xml:space="preserve"> </w:t>
      </w:r>
      <w:r w:rsidRPr="00B774B3">
        <w:rPr>
          <w:sz w:val="24"/>
        </w:rPr>
        <w:t>нем</w:t>
      </w:r>
      <w:r w:rsidRPr="00B774B3">
        <w:rPr>
          <w:spacing w:val="-7"/>
          <w:sz w:val="24"/>
        </w:rPr>
        <w:t xml:space="preserve"> </w:t>
      </w:r>
      <w:r w:rsidRPr="00B774B3">
        <w:rPr>
          <w:sz w:val="24"/>
        </w:rPr>
        <w:t>лиц</w:t>
      </w:r>
      <w:r w:rsidRPr="00B774B3">
        <w:rPr>
          <w:spacing w:val="-5"/>
          <w:sz w:val="24"/>
        </w:rPr>
        <w:t xml:space="preserve"> </w:t>
      </w:r>
      <w:r w:rsidRPr="00B774B3">
        <w:rPr>
          <w:sz w:val="24"/>
        </w:rPr>
        <w:t>не</w:t>
      </w:r>
      <w:r w:rsidRPr="00B774B3">
        <w:rPr>
          <w:spacing w:val="-9"/>
          <w:sz w:val="24"/>
        </w:rPr>
        <w:t xml:space="preserve"> </w:t>
      </w:r>
      <w:r w:rsidRPr="00B774B3">
        <w:rPr>
          <w:sz w:val="24"/>
        </w:rPr>
        <w:t>позднее</w:t>
      </w:r>
      <w:r w:rsidRPr="00B774B3">
        <w:rPr>
          <w:spacing w:val="-7"/>
          <w:sz w:val="24"/>
        </w:rPr>
        <w:t xml:space="preserve"> </w:t>
      </w:r>
      <w:r w:rsidRPr="00B774B3">
        <w:rPr>
          <w:sz w:val="24"/>
        </w:rPr>
        <w:t>двух</w:t>
      </w:r>
      <w:r w:rsidRPr="00B774B3">
        <w:rPr>
          <w:spacing w:val="-4"/>
          <w:sz w:val="24"/>
        </w:rPr>
        <w:t xml:space="preserve"> </w:t>
      </w:r>
      <w:r w:rsidRPr="00B774B3">
        <w:rPr>
          <w:sz w:val="24"/>
        </w:rPr>
        <w:t>недель с</w:t>
      </w:r>
      <w:r w:rsidRPr="00B774B3">
        <w:rPr>
          <w:spacing w:val="-1"/>
          <w:sz w:val="24"/>
        </w:rPr>
        <w:t xml:space="preserve"> </w:t>
      </w:r>
      <w:r w:rsidRPr="00B774B3">
        <w:rPr>
          <w:sz w:val="24"/>
        </w:rPr>
        <w:t>момента</w:t>
      </w:r>
      <w:r w:rsidRPr="00B774B3">
        <w:rPr>
          <w:spacing w:val="-1"/>
          <w:sz w:val="24"/>
        </w:rPr>
        <w:t xml:space="preserve"> </w:t>
      </w:r>
      <w:r w:rsidRPr="00B774B3">
        <w:rPr>
          <w:sz w:val="24"/>
        </w:rPr>
        <w:t>вступления его в</w:t>
      </w:r>
      <w:r w:rsidRPr="00B774B3">
        <w:rPr>
          <w:spacing w:val="-1"/>
          <w:sz w:val="24"/>
        </w:rPr>
        <w:t xml:space="preserve"> </w:t>
      </w:r>
      <w:r w:rsidRPr="00B774B3">
        <w:rPr>
          <w:sz w:val="24"/>
        </w:rPr>
        <w:t>силу. Контроль за</w:t>
      </w:r>
      <w:r w:rsidRPr="00B774B3">
        <w:rPr>
          <w:spacing w:val="-3"/>
          <w:sz w:val="24"/>
        </w:rPr>
        <w:t xml:space="preserve"> </w:t>
      </w:r>
      <w:r w:rsidRPr="00B774B3">
        <w:rPr>
          <w:sz w:val="24"/>
        </w:rPr>
        <w:t>правильным</w:t>
      </w:r>
      <w:r w:rsidRPr="00B774B3">
        <w:rPr>
          <w:spacing w:val="-1"/>
          <w:sz w:val="24"/>
        </w:rPr>
        <w:t xml:space="preserve"> </w:t>
      </w:r>
      <w:r w:rsidRPr="00B774B3">
        <w:rPr>
          <w:sz w:val="24"/>
        </w:rPr>
        <w:t>и своевременным</w:t>
      </w:r>
      <w:r w:rsidRPr="00B774B3">
        <w:rPr>
          <w:spacing w:val="-1"/>
          <w:sz w:val="24"/>
        </w:rPr>
        <w:t xml:space="preserve"> </w:t>
      </w:r>
      <w:r w:rsidRPr="00B774B3">
        <w:rPr>
          <w:sz w:val="24"/>
        </w:rPr>
        <w:t>исполнением настоящего Положения возлагается на директора Школы.</w:t>
      </w:r>
    </w:p>
    <w:p w14:paraId="2EBD5576" w14:textId="12FFE8D7" w:rsidR="00FA0569" w:rsidRPr="00B774B3" w:rsidRDefault="002C42D3" w:rsidP="00591E7F">
      <w:pPr>
        <w:pStyle w:val="a5"/>
        <w:numPr>
          <w:ilvl w:val="1"/>
          <w:numId w:val="8"/>
        </w:numPr>
        <w:tabs>
          <w:tab w:val="left" w:pos="1272"/>
        </w:tabs>
        <w:spacing w:before="121"/>
        <w:ind w:left="0" w:right="284" w:firstLine="567"/>
        <w:rPr>
          <w:sz w:val="24"/>
        </w:rPr>
      </w:pPr>
      <w:r w:rsidRPr="00B774B3">
        <w:rPr>
          <w:sz w:val="24"/>
        </w:rPr>
        <w:t>Настоящее</w:t>
      </w:r>
      <w:r w:rsidRPr="00B774B3">
        <w:rPr>
          <w:spacing w:val="-4"/>
          <w:sz w:val="24"/>
        </w:rPr>
        <w:t xml:space="preserve"> </w:t>
      </w:r>
      <w:r w:rsidRPr="00B774B3">
        <w:rPr>
          <w:sz w:val="24"/>
        </w:rPr>
        <w:t>Положение</w:t>
      </w:r>
      <w:r w:rsidRPr="00B774B3">
        <w:rPr>
          <w:spacing w:val="-4"/>
          <w:sz w:val="24"/>
        </w:rPr>
        <w:t xml:space="preserve"> </w:t>
      </w:r>
      <w:r w:rsidRPr="00B774B3">
        <w:rPr>
          <w:sz w:val="24"/>
        </w:rPr>
        <w:t>может</w:t>
      </w:r>
      <w:r w:rsidRPr="00B774B3">
        <w:rPr>
          <w:spacing w:val="-3"/>
          <w:sz w:val="24"/>
        </w:rPr>
        <w:t xml:space="preserve"> </w:t>
      </w:r>
      <w:r w:rsidRPr="00B774B3">
        <w:rPr>
          <w:sz w:val="24"/>
        </w:rPr>
        <w:t>изменяться,</w:t>
      </w:r>
      <w:r w:rsidRPr="00B774B3">
        <w:rPr>
          <w:spacing w:val="-8"/>
          <w:sz w:val="24"/>
        </w:rPr>
        <w:t xml:space="preserve"> </w:t>
      </w:r>
      <w:r w:rsidRPr="00B774B3">
        <w:rPr>
          <w:sz w:val="24"/>
        </w:rPr>
        <w:t>дополняться.</w:t>
      </w:r>
      <w:r w:rsidRPr="00B774B3">
        <w:rPr>
          <w:spacing w:val="-3"/>
          <w:sz w:val="24"/>
        </w:rPr>
        <w:t xml:space="preserve"> </w:t>
      </w:r>
      <w:r w:rsidRPr="00B774B3">
        <w:rPr>
          <w:sz w:val="24"/>
        </w:rPr>
        <w:t>С</w:t>
      </w:r>
      <w:r w:rsidRPr="00B774B3">
        <w:rPr>
          <w:spacing w:val="-5"/>
          <w:sz w:val="24"/>
        </w:rPr>
        <w:t xml:space="preserve"> </w:t>
      </w:r>
      <w:r w:rsidRPr="00B774B3">
        <w:rPr>
          <w:sz w:val="24"/>
        </w:rPr>
        <w:t>момента</w:t>
      </w:r>
      <w:r w:rsidRPr="00B774B3">
        <w:rPr>
          <w:spacing w:val="-4"/>
          <w:sz w:val="24"/>
        </w:rPr>
        <w:t xml:space="preserve"> </w:t>
      </w:r>
      <w:r w:rsidRPr="00B774B3">
        <w:rPr>
          <w:sz w:val="24"/>
        </w:rPr>
        <w:t>регистрации новой редакции Положения предыдущая редакция утрачивает силу.</w:t>
      </w:r>
    </w:p>
    <w:bookmarkEnd w:id="2"/>
    <w:p w14:paraId="2A08595B" w14:textId="77777777" w:rsidR="00F76297" w:rsidRPr="00B774B3" w:rsidRDefault="00F76297" w:rsidP="00B774B3">
      <w:pPr>
        <w:tabs>
          <w:tab w:val="left" w:pos="1272"/>
        </w:tabs>
        <w:spacing w:before="121"/>
        <w:rPr>
          <w:sz w:val="24"/>
        </w:rPr>
      </w:pPr>
    </w:p>
    <w:sectPr w:rsidR="00F76297" w:rsidRPr="00B774B3" w:rsidSect="00DE1A4A">
      <w:pgSz w:w="11910" w:h="16840"/>
      <w:pgMar w:top="709" w:right="428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D5C"/>
    <w:multiLevelType w:val="multilevel"/>
    <w:tmpl w:val="05C21E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2DE01BF9"/>
    <w:multiLevelType w:val="hybridMultilevel"/>
    <w:tmpl w:val="AEB01868"/>
    <w:lvl w:ilvl="0" w:tplc="C4E401F6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36A520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6574A114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ED7C50E6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F230DDA8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2848AC3C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23E8EE58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53E60C56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 w:tplc="957E968A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29E2C2D"/>
    <w:multiLevelType w:val="multilevel"/>
    <w:tmpl w:val="53C663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580F7121"/>
    <w:multiLevelType w:val="multilevel"/>
    <w:tmpl w:val="A20668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32" w:hanging="1800"/>
      </w:pPr>
      <w:rPr>
        <w:rFonts w:hint="default"/>
      </w:rPr>
    </w:lvl>
  </w:abstractNum>
  <w:abstractNum w:abstractNumId="4" w15:restartNumberingAfterBreak="0">
    <w:nsid w:val="593E7568"/>
    <w:multiLevelType w:val="multilevel"/>
    <w:tmpl w:val="8B024BB2"/>
    <w:lvl w:ilvl="0">
      <w:start w:val="1"/>
      <w:numFmt w:val="decimal"/>
      <w:lvlText w:val="%1."/>
      <w:lvlJc w:val="left"/>
      <w:pPr>
        <w:ind w:left="4324" w:hanging="2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083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7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9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5D9D0DBA"/>
    <w:multiLevelType w:val="multilevel"/>
    <w:tmpl w:val="70307A20"/>
    <w:lvl w:ilvl="0">
      <w:start w:val="2"/>
      <w:numFmt w:val="decimal"/>
      <w:lvlText w:val="%1"/>
      <w:lvlJc w:val="left"/>
      <w:pPr>
        <w:ind w:left="143" w:hanging="447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3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32475D2"/>
    <w:multiLevelType w:val="multilevel"/>
    <w:tmpl w:val="2C121D1A"/>
    <w:lvl w:ilvl="0">
      <w:start w:val="1"/>
      <w:numFmt w:val="decimal"/>
      <w:lvlText w:val="%1"/>
      <w:lvlJc w:val="left"/>
      <w:pPr>
        <w:ind w:left="143" w:hanging="44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6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98" w:hanging="430"/>
      </w:pPr>
      <w:rPr>
        <w:rFonts w:hint="default"/>
        <w:b w:val="0"/>
        <w:spacing w:val="0"/>
        <w:w w:val="100"/>
        <w:lang w:val="ru-RU" w:eastAsia="en-US" w:bidi="ar-SA"/>
      </w:rPr>
    </w:lvl>
    <w:lvl w:ilvl="4">
      <w:numFmt w:val="bullet"/>
      <w:lvlText w:val=""/>
      <w:lvlJc w:val="left"/>
      <w:pPr>
        <w:ind w:left="143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736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430"/>
      </w:pPr>
      <w:rPr>
        <w:rFonts w:hint="default"/>
        <w:lang w:val="ru-RU" w:eastAsia="en-US" w:bidi="ar-SA"/>
      </w:rPr>
    </w:lvl>
  </w:abstractNum>
  <w:abstractNum w:abstractNumId="7" w15:restartNumberingAfterBreak="0">
    <w:nsid w:val="7C504EFA"/>
    <w:multiLevelType w:val="hybridMultilevel"/>
    <w:tmpl w:val="1CC4F3DC"/>
    <w:lvl w:ilvl="0" w:tplc="05D86A82">
      <w:numFmt w:val="bullet"/>
      <w:lvlText w:val=""/>
      <w:lvlJc w:val="left"/>
      <w:pPr>
        <w:ind w:left="15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E8F246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  <w:lvl w:ilvl="2" w:tplc="073E471E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 w:tplc="ACA84AD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4" w:tplc="3F00447A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5" w:tplc="9398D39E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6" w:tplc="01BE5140">
      <w:numFmt w:val="bullet"/>
      <w:lvlText w:val="•"/>
      <w:lvlJc w:val="left"/>
      <w:pPr>
        <w:ind w:left="6747" w:hanging="708"/>
      </w:pPr>
      <w:rPr>
        <w:rFonts w:hint="default"/>
        <w:lang w:val="ru-RU" w:eastAsia="en-US" w:bidi="ar-SA"/>
      </w:rPr>
    </w:lvl>
    <w:lvl w:ilvl="7" w:tplc="9F54DB28">
      <w:numFmt w:val="bullet"/>
      <w:lvlText w:val="•"/>
      <w:lvlJc w:val="left"/>
      <w:pPr>
        <w:ind w:left="7612" w:hanging="708"/>
      </w:pPr>
      <w:rPr>
        <w:rFonts w:hint="default"/>
        <w:lang w:val="ru-RU" w:eastAsia="en-US" w:bidi="ar-SA"/>
      </w:rPr>
    </w:lvl>
    <w:lvl w:ilvl="8" w:tplc="2ABCEDD8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72CEB"/>
    <w:rsid w:val="00162700"/>
    <w:rsid w:val="00164FF7"/>
    <w:rsid w:val="0023144C"/>
    <w:rsid w:val="002613EB"/>
    <w:rsid w:val="0027395A"/>
    <w:rsid w:val="002919FB"/>
    <w:rsid w:val="002C42D3"/>
    <w:rsid w:val="0052095D"/>
    <w:rsid w:val="00591E7F"/>
    <w:rsid w:val="005B0EE9"/>
    <w:rsid w:val="00682E33"/>
    <w:rsid w:val="00684F8B"/>
    <w:rsid w:val="00744A08"/>
    <w:rsid w:val="007B48A7"/>
    <w:rsid w:val="007E7418"/>
    <w:rsid w:val="008016A4"/>
    <w:rsid w:val="00836D7E"/>
    <w:rsid w:val="00942D5A"/>
    <w:rsid w:val="009542B8"/>
    <w:rsid w:val="0097260A"/>
    <w:rsid w:val="00A92F7C"/>
    <w:rsid w:val="00B36229"/>
    <w:rsid w:val="00B774B3"/>
    <w:rsid w:val="00B93F1E"/>
    <w:rsid w:val="00BD6BB7"/>
    <w:rsid w:val="00C10E07"/>
    <w:rsid w:val="00C516D3"/>
    <w:rsid w:val="00CC3508"/>
    <w:rsid w:val="00DE1A4A"/>
    <w:rsid w:val="00EB0FF8"/>
    <w:rsid w:val="00ED4771"/>
    <w:rsid w:val="00F76297"/>
    <w:rsid w:val="00F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9B03"/>
  <w15:docId w15:val="{A85697ED-F8CC-40C0-850A-6D7D12C9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4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20"/>
      <w:ind w:left="143" w:firstLine="70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9"/>
      <w:ind w:left="143" w:right="70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64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нак"/>
    <w:basedOn w:val="a0"/>
    <w:link w:val="a3"/>
    <w:uiPriority w:val="1"/>
    <w:rsid w:val="0052095D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942D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2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club.garant.ru/document/redirect/70291362/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club.garant.ru/document/redirect/70291362/108787" TargetMode="External"/><Relationship Id="rId5" Type="http://schemas.openxmlformats.org/officeDocument/2006/relationships/hyperlink" Target="https://myclub.garant.ru/document/redirect/70291362/1087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5628</Words>
  <Characters>32085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Користувач Windows</cp:lastModifiedBy>
  <cp:revision>2</cp:revision>
  <cp:lastPrinted>2025-04-08T11:27:00Z</cp:lastPrinted>
  <dcterms:created xsi:type="dcterms:W3CDTF">2025-04-15T14:49:00Z</dcterms:created>
  <dcterms:modified xsi:type="dcterms:W3CDTF">2025-04-15T14:49:00Z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2019</vt:lpwstr>
  </property>
</Properties>
</file>